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C8CB0" w14:textId="611D1BF4" w:rsidR="003D094F" w:rsidRPr="003E4699" w:rsidRDefault="003D094F" w:rsidP="00FC2F6F">
      <w:pPr>
        <w:pStyle w:val="Heading2"/>
      </w:pPr>
      <w:r w:rsidRPr="0007435F">
        <w:t>SGSD PhD Competition 2025</w:t>
      </w:r>
    </w:p>
    <w:p w14:paraId="79FCCBBC" w14:textId="202E04B0" w:rsidR="003D094F" w:rsidRPr="0007435F" w:rsidRDefault="003D094F" w:rsidP="00F959F8">
      <w:pPr>
        <w:spacing w:line="276" w:lineRule="auto"/>
        <w:jc w:val="both"/>
        <w:rPr>
          <w:rFonts w:ascii="Times New Roman" w:hAnsi="Times New Roman" w:cs="Times New Roman"/>
          <w:sz w:val="22"/>
          <w:szCs w:val="22"/>
        </w:rPr>
      </w:pPr>
      <w:r w:rsidRPr="00FC2F6F">
        <w:rPr>
          <w:rStyle w:val="Strong"/>
        </w:rPr>
        <w:t>Program:</w:t>
      </w:r>
      <w:r w:rsidRPr="0007435F">
        <w:rPr>
          <w:rFonts w:ascii="Times New Roman" w:hAnsi="Times New Roman" w:cs="Times New Roman"/>
          <w:sz w:val="22"/>
          <w:szCs w:val="22"/>
        </w:rPr>
        <w:t xml:space="preserve"> PhD Geography (Science)</w:t>
      </w:r>
    </w:p>
    <w:p w14:paraId="018D09C6" w14:textId="6F8129AA" w:rsidR="003D094F" w:rsidRPr="0007435F" w:rsidRDefault="003D094F" w:rsidP="00F959F8">
      <w:pPr>
        <w:spacing w:line="276" w:lineRule="auto"/>
        <w:jc w:val="both"/>
        <w:rPr>
          <w:rFonts w:ascii="Times New Roman" w:hAnsi="Times New Roman" w:cs="Times New Roman"/>
          <w:sz w:val="22"/>
          <w:szCs w:val="22"/>
        </w:rPr>
      </w:pPr>
      <w:r w:rsidRPr="00FC2F6F">
        <w:rPr>
          <w:rStyle w:val="Strong"/>
        </w:rPr>
        <w:t>Primary supervisor:</w:t>
      </w:r>
      <w:r w:rsidRPr="0007435F">
        <w:rPr>
          <w:rFonts w:ascii="Times New Roman" w:hAnsi="Times New Roman" w:cs="Times New Roman"/>
          <w:b/>
          <w:bCs/>
          <w:sz w:val="22"/>
          <w:szCs w:val="22"/>
        </w:rPr>
        <w:t xml:space="preserve"> </w:t>
      </w:r>
      <w:r w:rsidRPr="0007435F">
        <w:rPr>
          <w:rFonts w:ascii="Times New Roman" w:hAnsi="Times New Roman" w:cs="Times New Roman"/>
          <w:sz w:val="22"/>
          <w:szCs w:val="22"/>
        </w:rPr>
        <w:t>Dr Mary Abed Al Ahad</w:t>
      </w:r>
    </w:p>
    <w:p w14:paraId="29453E8E" w14:textId="2A9FF718" w:rsidR="003D094F" w:rsidRPr="0007435F" w:rsidRDefault="00102264" w:rsidP="00F959F8">
      <w:pPr>
        <w:spacing w:line="276" w:lineRule="auto"/>
        <w:jc w:val="both"/>
        <w:rPr>
          <w:rFonts w:ascii="Times New Roman" w:hAnsi="Times New Roman" w:cs="Times New Roman"/>
          <w:sz w:val="22"/>
          <w:szCs w:val="22"/>
        </w:rPr>
      </w:pPr>
      <w:r w:rsidRPr="00FC2F6F">
        <w:rPr>
          <w:rStyle w:val="Strong"/>
        </w:rPr>
        <w:t>Project title:</w:t>
      </w:r>
      <w:r w:rsidRPr="0007435F">
        <w:rPr>
          <w:rFonts w:ascii="Times New Roman" w:hAnsi="Times New Roman" w:cs="Times New Roman"/>
          <w:sz w:val="22"/>
          <w:szCs w:val="22"/>
        </w:rPr>
        <w:t xml:space="preserve"> </w:t>
      </w:r>
      <w:r w:rsidR="001B513E" w:rsidRPr="0007435F">
        <w:rPr>
          <w:rFonts w:ascii="Times New Roman" w:hAnsi="Times New Roman" w:cs="Times New Roman"/>
          <w:sz w:val="22"/>
          <w:szCs w:val="22"/>
        </w:rPr>
        <w:t>Ambient air pollution</w:t>
      </w:r>
      <w:r w:rsidR="00D34531">
        <w:rPr>
          <w:rFonts w:ascii="Times New Roman" w:hAnsi="Times New Roman" w:cs="Times New Roman"/>
          <w:sz w:val="22"/>
          <w:szCs w:val="22"/>
        </w:rPr>
        <w:t xml:space="preserve"> and </w:t>
      </w:r>
      <w:r w:rsidR="001B513E" w:rsidRPr="0007435F">
        <w:rPr>
          <w:rFonts w:ascii="Times New Roman" w:hAnsi="Times New Roman" w:cs="Times New Roman"/>
          <w:sz w:val="22"/>
          <w:szCs w:val="22"/>
        </w:rPr>
        <w:t>COVID-19 morbidity and mortalit</w:t>
      </w:r>
      <w:r w:rsidR="00152674" w:rsidRPr="0007435F">
        <w:rPr>
          <w:rFonts w:ascii="Times New Roman" w:hAnsi="Times New Roman" w:cs="Times New Roman"/>
          <w:sz w:val="22"/>
          <w:szCs w:val="22"/>
        </w:rPr>
        <w:t>y</w:t>
      </w:r>
      <w:r w:rsidR="000D240C" w:rsidRPr="0007435F">
        <w:rPr>
          <w:rFonts w:ascii="Times New Roman" w:hAnsi="Times New Roman" w:cs="Times New Roman"/>
          <w:sz w:val="22"/>
          <w:szCs w:val="22"/>
        </w:rPr>
        <w:t xml:space="preserve">: </w:t>
      </w:r>
      <w:r w:rsidR="00E83482" w:rsidRPr="0007435F">
        <w:rPr>
          <w:rFonts w:ascii="Times New Roman" w:hAnsi="Times New Roman" w:cs="Times New Roman"/>
          <w:sz w:val="22"/>
          <w:szCs w:val="22"/>
        </w:rPr>
        <w:t>Generating evidence to guide preparedness for future pandemics</w:t>
      </w:r>
      <w:r w:rsidR="000D240C" w:rsidRPr="0007435F">
        <w:rPr>
          <w:rFonts w:ascii="Times New Roman" w:hAnsi="Times New Roman" w:cs="Times New Roman"/>
          <w:sz w:val="22"/>
          <w:szCs w:val="22"/>
        </w:rPr>
        <w:t xml:space="preserve"> </w:t>
      </w:r>
    </w:p>
    <w:p w14:paraId="62CAD5C1" w14:textId="4DAE03BA" w:rsidR="003D094F" w:rsidRPr="00FC2F6F" w:rsidRDefault="003D094F" w:rsidP="00F959F8">
      <w:pPr>
        <w:spacing w:line="276" w:lineRule="auto"/>
        <w:jc w:val="both"/>
        <w:rPr>
          <w:rStyle w:val="Strong"/>
        </w:rPr>
      </w:pPr>
      <w:r w:rsidRPr="00FC2F6F">
        <w:rPr>
          <w:rStyle w:val="Strong"/>
        </w:rPr>
        <w:t>Outline and Rationale of the proposed research project</w:t>
      </w:r>
    </w:p>
    <w:p w14:paraId="0F498EF1" w14:textId="52418AEE" w:rsidR="00FC4FD3" w:rsidRPr="0007435F" w:rsidRDefault="00FC4FD3" w:rsidP="00F959F8">
      <w:pPr>
        <w:spacing w:line="276" w:lineRule="auto"/>
        <w:jc w:val="both"/>
        <w:rPr>
          <w:rFonts w:ascii="Times New Roman" w:hAnsi="Times New Roman" w:cs="Times New Roman"/>
          <w:sz w:val="22"/>
          <w:szCs w:val="22"/>
        </w:rPr>
      </w:pPr>
      <w:r w:rsidRPr="0007435F">
        <w:rPr>
          <w:rFonts w:ascii="Times New Roman" w:hAnsi="Times New Roman" w:cs="Times New Roman"/>
          <w:sz w:val="22"/>
          <w:szCs w:val="22"/>
        </w:rPr>
        <w:t>The air we breathe is crucial for health. Previous studies have shown that exposure to ambient air pollution is associated with increased mortality, doctor visits, and hospital admissions, mostly for cardiovascular, respiratory, and cancer diseases</w:t>
      </w:r>
      <w:r w:rsidR="004336BB" w:rsidRPr="0007435F">
        <w:rPr>
          <w:rFonts w:ascii="Times New Roman" w:hAnsi="Times New Roman" w:cs="Times New Roman"/>
          <w:sz w:val="22"/>
          <w:szCs w:val="22"/>
        </w:rPr>
        <w:t xml:space="preserve"> </w:t>
      </w:r>
      <w:r w:rsidR="00927291">
        <w:rPr>
          <w:rFonts w:ascii="Times New Roman" w:hAnsi="Times New Roman" w:cs="Times New Roman"/>
          <w:sz w:val="22"/>
          <w:szCs w:val="22"/>
        </w:rPr>
        <w:fldChar w:fldCharType="begin">
          <w:fldData xml:space="preserve">PEVuZE5vdGU+PENpdGU+PEF1dGhvcj5CZWVsZW48L0F1dGhvcj48WWVhcj4yMDE0PC9ZZWFyPjxS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</w:fldData>
        </w:fldChar>
      </w:r>
      <w:r w:rsidR="00927291">
        <w:rPr>
          <w:rFonts w:ascii="Times New Roman" w:hAnsi="Times New Roman" w:cs="Times New Roman"/>
          <w:sz w:val="22"/>
          <w:szCs w:val="22"/>
        </w:rPr>
        <w:instrText xml:space="preserve"> ADDIN EN.CITE </w:instrText>
      </w:r>
      <w:r w:rsidR="00927291">
        <w:rPr>
          <w:rFonts w:ascii="Times New Roman" w:hAnsi="Times New Roman" w:cs="Times New Roman"/>
          <w:sz w:val="22"/>
          <w:szCs w:val="22"/>
        </w:rPr>
        <w:fldChar w:fldCharType="begin">
          <w:fldData xml:space="preserve">PEVuZE5vdGU+PENpdGU+PEF1dGhvcj5CZWVsZW48L0F1dGhvcj48WWVhcj4yMDE0PC9ZZWFyPjxS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</w:fldData>
        </w:fldChar>
      </w:r>
      <w:r w:rsidR="00927291">
        <w:rPr>
          <w:rFonts w:ascii="Times New Roman" w:hAnsi="Times New Roman" w:cs="Times New Roman"/>
          <w:sz w:val="22"/>
          <w:szCs w:val="22"/>
        </w:rPr>
        <w:instrText xml:space="preserve"> ADDIN EN.CITE.DATA </w:instrText>
      </w:r>
      <w:r w:rsidR="00927291">
        <w:rPr>
          <w:rFonts w:ascii="Times New Roman" w:hAnsi="Times New Roman" w:cs="Times New Roman"/>
          <w:sz w:val="22"/>
          <w:szCs w:val="22"/>
        </w:rPr>
      </w:r>
      <w:r w:rsidR="00927291">
        <w:rPr>
          <w:rFonts w:ascii="Times New Roman" w:hAnsi="Times New Roman" w:cs="Times New Roman"/>
          <w:sz w:val="22"/>
          <w:szCs w:val="22"/>
        </w:rPr>
        <w:fldChar w:fldCharType="end"/>
      </w:r>
      <w:r w:rsidR="00927291">
        <w:rPr>
          <w:rFonts w:ascii="Times New Roman" w:hAnsi="Times New Roman" w:cs="Times New Roman"/>
          <w:sz w:val="22"/>
          <w:szCs w:val="22"/>
        </w:rPr>
      </w:r>
      <w:r w:rsidR="00927291">
        <w:rPr>
          <w:rFonts w:ascii="Times New Roman" w:hAnsi="Times New Roman" w:cs="Times New Roman"/>
          <w:sz w:val="22"/>
          <w:szCs w:val="22"/>
        </w:rPr>
        <w:fldChar w:fldCharType="separate"/>
      </w:r>
      <w:r w:rsidR="00927291">
        <w:rPr>
          <w:rFonts w:ascii="Times New Roman" w:hAnsi="Times New Roman" w:cs="Times New Roman"/>
          <w:noProof/>
          <w:sz w:val="22"/>
          <w:szCs w:val="22"/>
        </w:rPr>
        <w:t>(Beelen et al., 2014; Fischer et al., 2015; Hvidtfeldt et al., 2019; Turner et al., 2017)</w:t>
      </w:r>
      <w:r w:rsidR="00927291">
        <w:rPr>
          <w:rFonts w:ascii="Times New Roman" w:hAnsi="Times New Roman" w:cs="Times New Roman"/>
          <w:sz w:val="22"/>
          <w:szCs w:val="22"/>
        </w:rPr>
        <w:fldChar w:fldCharType="end"/>
      </w:r>
      <w:r w:rsidR="002175FA">
        <w:rPr>
          <w:rFonts w:ascii="Times New Roman" w:hAnsi="Times New Roman" w:cs="Times New Roman"/>
          <w:sz w:val="22"/>
          <w:szCs w:val="22"/>
        </w:rPr>
        <w:t xml:space="preserve">. </w:t>
      </w:r>
    </w:p>
    <w:p w14:paraId="0BD272A2" w14:textId="5DA9C8F4" w:rsidR="00BC1BF1" w:rsidRPr="0007435F" w:rsidRDefault="005D4845" w:rsidP="00F959F8">
      <w:pPr>
        <w:spacing w:line="276" w:lineRule="auto"/>
        <w:jc w:val="both"/>
        <w:rPr>
          <w:rFonts w:ascii="Times New Roman" w:hAnsi="Times New Roman" w:cs="Times New Roman"/>
          <w:sz w:val="22"/>
          <w:szCs w:val="22"/>
        </w:rPr>
      </w:pPr>
      <w:r>
        <w:rPr>
          <w:rFonts w:ascii="Times New Roman" w:hAnsi="Times New Roman" w:cs="Times New Roman"/>
          <w:sz w:val="22"/>
          <w:szCs w:val="22"/>
        </w:rPr>
        <w:t>R</w:t>
      </w:r>
      <w:r w:rsidR="00E96212" w:rsidRPr="0007435F">
        <w:rPr>
          <w:rFonts w:ascii="Times New Roman" w:hAnsi="Times New Roman" w:cs="Times New Roman"/>
          <w:sz w:val="22"/>
          <w:szCs w:val="22"/>
        </w:rPr>
        <w:t>ecent r</w:t>
      </w:r>
      <w:r w:rsidR="003C4639" w:rsidRPr="0007435F">
        <w:rPr>
          <w:rFonts w:ascii="Times New Roman" w:hAnsi="Times New Roman" w:cs="Times New Roman"/>
          <w:sz w:val="22"/>
          <w:szCs w:val="22"/>
        </w:rPr>
        <w:t xml:space="preserve">esearch </w:t>
      </w:r>
      <w:r w:rsidR="00BC1BF1" w:rsidRPr="0007435F">
        <w:rPr>
          <w:rFonts w:ascii="Times New Roman" w:hAnsi="Times New Roman" w:cs="Times New Roman"/>
          <w:sz w:val="22"/>
          <w:szCs w:val="22"/>
        </w:rPr>
        <w:t>ha</w:t>
      </w:r>
      <w:r w:rsidR="00E96212" w:rsidRPr="0007435F">
        <w:rPr>
          <w:rFonts w:ascii="Times New Roman" w:hAnsi="Times New Roman" w:cs="Times New Roman"/>
          <w:sz w:val="22"/>
          <w:szCs w:val="22"/>
        </w:rPr>
        <w:t>s</w:t>
      </w:r>
      <w:r w:rsidR="006B4275" w:rsidRPr="0007435F">
        <w:rPr>
          <w:rFonts w:ascii="Times New Roman" w:hAnsi="Times New Roman" w:cs="Times New Roman"/>
          <w:sz w:val="22"/>
          <w:szCs w:val="22"/>
        </w:rPr>
        <w:t xml:space="preserve"> been</w:t>
      </w:r>
      <w:r w:rsidR="00E96212" w:rsidRPr="0007435F">
        <w:rPr>
          <w:rFonts w:ascii="Times New Roman" w:hAnsi="Times New Roman" w:cs="Times New Roman"/>
          <w:sz w:val="22"/>
          <w:szCs w:val="22"/>
        </w:rPr>
        <w:t xml:space="preserve"> show</w:t>
      </w:r>
      <w:r w:rsidR="006B4275" w:rsidRPr="0007435F">
        <w:rPr>
          <w:rFonts w:ascii="Times New Roman" w:hAnsi="Times New Roman" w:cs="Times New Roman"/>
          <w:sz w:val="22"/>
          <w:szCs w:val="22"/>
        </w:rPr>
        <w:t>ing</w:t>
      </w:r>
      <w:r w:rsidR="00E96212" w:rsidRPr="0007435F">
        <w:rPr>
          <w:rFonts w:ascii="Times New Roman" w:hAnsi="Times New Roman" w:cs="Times New Roman"/>
          <w:sz w:val="22"/>
          <w:szCs w:val="22"/>
        </w:rPr>
        <w:t xml:space="preserve"> that exposure to air pollution</w:t>
      </w:r>
      <w:r w:rsidR="00EA0D25" w:rsidRPr="0007435F">
        <w:rPr>
          <w:rFonts w:ascii="Times New Roman" w:hAnsi="Times New Roman" w:cs="Times New Roman"/>
          <w:sz w:val="22"/>
          <w:szCs w:val="22"/>
        </w:rPr>
        <w:t xml:space="preserve"> is also related to COVID-19 morbidity and mortality. For example, i</w:t>
      </w:r>
      <w:r w:rsidR="00BC1BF1" w:rsidRPr="0007435F">
        <w:rPr>
          <w:rFonts w:ascii="Times New Roman" w:hAnsi="Times New Roman" w:cs="Times New Roman"/>
          <w:sz w:val="22"/>
          <w:szCs w:val="22"/>
        </w:rPr>
        <w:t xml:space="preserve">n Northern Italy, </w:t>
      </w:r>
      <w:r w:rsidR="007411AD" w:rsidRPr="0007435F">
        <w:rPr>
          <w:rFonts w:ascii="Times New Roman" w:hAnsi="Times New Roman" w:cs="Times New Roman"/>
          <w:sz w:val="22"/>
          <w:szCs w:val="22"/>
        </w:rPr>
        <w:t xml:space="preserve">it has been shown that </w:t>
      </w:r>
      <w:r w:rsidR="00BC1BF1" w:rsidRPr="0007435F">
        <w:rPr>
          <w:rFonts w:ascii="Times New Roman" w:hAnsi="Times New Roman" w:cs="Times New Roman"/>
          <w:sz w:val="22"/>
          <w:szCs w:val="22"/>
        </w:rPr>
        <w:t xml:space="preserve">exposure to </w:t>
      </w:r>
      <w:r w:rsidR="006B4275" w:rsidRPr="0007435F">
        <w:rPr>
          <w:rFonts w:ascii="Times New Roman" w:hAnsi="Times New Roman" w:cs="Times New Roman"/>
          <w:sz w:val="22"/>
          <w:szCs w:val="22"/>
        </w:rPr>
        <w:t>particulate ma</w:t>
      </w:r>
      <w:r w:rsidR="00652AC7" w:rsidRPr="0007435F">
        <w:rPr>
          <w:rFonts w:ascii="Times New Roman" w:hAnsi="Times New Roman" w:cs="Times New Roman"/>
          <w:sz w:val="22"/>
          <w:szCs w:val="22"/>
        </w:rPr>
        <w:t>tter with diameter of less than 2.5 µm (</w:t>
      </w:r>
      <w:r w:rsidR="00BC1BF1" w:rsidRPr="0007435F">
        <w:rPr>
          <w:rFonts w:ascii="Times New Roman" w:hAnsi="Times New Roman" w:cs="Times New Roman"/>
          <w:sz w:val="22"/>
          <w:szCs w:val="22"/>
        </w:rPr>
        <w:t>PM</w:t>
      </w:r>
      <w:r w:rsidR="00BC1BF1" w:rsidRPr="0007435F">
        <w:rPr>
          <w:rFonts w:ascii="Times New Roman" w:hAnsi="Times New Roman" w:cs="Times New Roman"/>
          <w:sz w:val="22"/>
          <w:szCs w:val="22"/>
          <w:vertAlign w:val="subscript"/>
        </w:rPr>
        <w:t>2.5</w:t>
      </w:r>
      <w:r w:rsidR="00652AC7" w:rsidRPr="0007435F">
        <w:rPr>
          <w:rFonts w:ascii="Times New Roman" w:hAnsi="Times New Roman" w:cs="Times New Roman"/>
          <w:sz w:val="22"/>
          <w:szCs w:val="22"/>
        </w:rPr>
        <w:t>)</w:t>
      </w:r>
      <w:r w:rsidR="00652AC7" w:rsidRPr="0007435F">
        <w:rPr>
          <w:rFonts w:ascii="Times New Roman" w:hAnsi="Times New Roman" w:cs="Times New Roman"/>
          <w:sz w:val="22"/>
          <w:szCs w:val="22"/>
          <w:vertAlign w:val="subscript"/>
        </w:rPr>
        <w:t xml:space="preserve"> </w:t>
      </w:r>
      <w:r w:rsidR="00BC1BF1" w:rsidRPr="0007435F">
        <w:rPr>
          <w:rFonts w:ascii="Times New Roman" w:hAnsi="Times New Roman" w:cs="Times New Roman"/>
          <w:sz w:val="22"/>
          <w:szCs w:val="22"/>
        </w:rPr>
        <w:t xml:space="preserve">pollution </w:t>
      </w:r>
      <w:r w:rsidR="007411AD" w:rsidRPr="0007435F">
        <w:rPr>
          <w:rFonts w:ascii="Times New Roman" w:hAnsi="Times New Roman" w:cs="Times New Roman"/>
          <w:sz w:val="22"/>
          <w:szCs w:val="22"/>
        </w:rPr>
        <w:t>is associated</w:t>
      </w:r>
      <w:r w:rsidR="00BC1BF1" w:rsidRPr="0007435F">
        <w:rPr>
          <w:rFonts w:ascii="Times New Roman" w:hAnsi="Times New Roman" w:cs="Times New Roman"/>
          <w:sz w:val="22"/>
          <w:szCs w:val="22"/>
        </w:rPr>
        <w:t xml:space="preserve"> with excess mortality due to COVID-19 </w:t>
      </w:r>
      <w:r w:rsidR="00502D5F">
        <w:rPr>
          <w:rFonts w:ascii="Times New Roman" w:hAnsi="Times New Roman" w:cs="Times New Roman"/>
          <w:sz w:val="22"/>
          <w:szCs w:val="22"/>
        </w:rPr>
        <w:fldChar w:fldCharType="begin"/>
      </w:r>
      <w:r w:rsidR="00502D5F">
        <w:rPr>
          <w:rFonts w:ascii="Times New Roman" w:hAnsi="Times New Roman" w:cs="Times New Roman"/>
          <w:sz w:val="22"/>
          <w:szCs w:val="22"/>
        </w:rPr>
        <w:instrText xml:space="preserve"> ADDIN EN.CITE &lt;EndNote&gt;&lt;Cite&gt;&lt;Author&gt;Coker&lt;/Author&gt;&lt;Year&gt;2020&lt;/Year&gt;&lt;RecNum&gt;379&lt;/RecNum&gt;&lt;DisplayText&gt;(Coker et al., 2020)&lt;/DisplayText&gt;&lt;record&gt;&lt;rec-number&gt;379&lt;/rec-number&gt;&lt;foreign-keys&gt;&lt;key app="EN" db-id="09avz2tej5wvrae9fvkxrsp9wsdaxff0fes0" timestamp="1671636167"&gt;379&lt;/key&gt;&lt;/foreign-keys&gt;&lt;ref-type name="Journal Article"&gt;17&lt;/ref-type&gt;&lt;contributors&gt;&lt;authors&gt;&lt;author&gt;Coker, Eric S.&lt;/author&gt;&lt;author&gt;Cavalli, Laura&lt;/author&gt;&lt;author&gt;Fabrizi, Enrico&lt;/author&gt;&lt;author&gt;Guastella, Gianni&lt;/author&gt;&lt;author&gt;Lippo, Enrico&lt;/author&gt;&lt;author&gt;Parisi, Maria Laura&lt;/author&gt;&lt;author&gt;Pontarollo, Nicola&lt;/author&gt;&lt;author&gt;Rizzati, Massimiliano&lt;/author&gt;&lt;author&gt;Varacca, Alessandro&lt;/author&gt;&lt;author&gt;Vergalli, Sergio&lt;/author&gt;&lt;/authors&gt;&lt;/contributors&gt;&lt;titles&gt;&lt;title&gt;The Effects of Air Pollution on COVID-19 Related Mortality in Northern Italy&lt;/title&gt;&lt;secondary-title&gt;Environmental and Resource Economics&lt;/secondary-title&gt;&lt;/titles&gt;&lt;periodical&gt;&lt;full-title&gt;Environmental and Resource Economics&lt;/full-title&gt;&lt;/periodical&gt;&lt;pages&gt;611-634&lt;/pages&gt;&lt;volume&gt;76&lt;/volume&gt;&lt;number&gt;4&lt;/number&gt;&lt;dates&gt;&lt;year&gt;2020&lt;/year&gt;&lt;pub-dates&gt;&lt;date&gt;2020/08/01&lt;/date&gt;&lt;/pub-dates&gt;&lt;/dates&gt;&lt;isbn&gt;1573-1502&lt;/isbn&gt;&lt;urls&gt;&lt;related-urls&gt;&lt;url&gt;https://doi.org/10.1007/s10640-020-00486-1&lt;/url&gt;&lt;/related-urls&gt;&lt;/urls&gt;&lt;electronic-resource-num&gt;10.1007/s10640-020-00486-1&lt;/electronic-resource-num&gt;&lt;/record&gt;&lt;/Cite&gt;&lt;/EndNote&gt;</w:instrText>
      </w:r>
      <w:r w:rsidR="00502D5F">
        <w:rPr>
          <w:rFonts w:ascii="Times New Roman" w:hAnsi="Times New Roman" w:cs="Times New Roman"/>
          <w:sz w:val="22"/>
          <w:szCs w:val="22"/>
        </w:rPr>
        <w:fldChar w:fldCharType="separate"/>
      </w:r>
      <w:r w:rsidR="00502D5F">
        <w:rPr>
          <w:rFonts w:ascii="Times New Roman" w:hAnsi="Times New Roman" w:cs="Times New Roman"/>
          <w:noProof/>
          <w:sz w:val="22"/>
          <w:szCs w:val="22"/>
        </w:rPr>
        <w:t>(Coker et al., 2020)</w:t>
      </w:r>
      <w:r w:rsidR="00502D5F">
        <w:rPr>
          <w:rFonts w:ascii="Times New Roman" w:hAnsi="Times New Roman" w:cs="Times New Roman"/>
          <w:sz w:val="22"/>
          <w:szCs w:val="22"/>
        </w:rPr>
        <w:fldChar w:fldCharType="end"/>
      </w:r>
      <w:r w:rsidR="00BC1BF1" w:rsidRPr="0007435F">
        <w:rPr>
          <w:rFonts w:ascii="Times New Roman" w:hAnsi="Times New Roman" w:cs="Times New Roman"/>
          <w:sz w:val="22"/>
          <w:szCs w:val="22"/>
        </w:rPr>
        <w:t xml:space="preserve">. </w:t>
      </w:r>
      <w:r w:rsidR="007411AD" w:rsidRPr="0007435F">
        <w:rPr>
          <w:rFonts w:ascii="Times New Roman" w:hAnsi="Times New Roman" w:cs="Times New Roman"/>
          <w:sz w:val="22"/>
          <w:szCs w:val="22"/>
        </w:rPr>
        <w:t>A</w:t>
      </w:r>
      <w:r w:rsidR="00BC1BF1" w:rsidRPr="0007435F">
        <w:rPr>
          <w:rFonts w:ascii="Times New Roman" w:hAnsi="Times New Roman" w:cs="Times New Roman"/>
          <w:sz w:val="22"/>
          <w:szCs w:val="22"/>
        </w:rPr>
        <w:t xml:space="preserve"> recent literature review has </w:t>
      </w:r>
      <w:r w:rsidR="00FC0C84" w:rsidRPr="0007435F">
        <w:rPr>
          <w:rFonts w:ascii="Times New Roman" w:hAnsi="Times New Roman" w:cs="Times New Roman"/>
          <w:sz w:val="22"/>
          <w:szCs w:val="22"/>
        </w:rPr>
        <w:t xml:space="preserve">also </w:t>
      </w:r>
      <w:r w:rsidR="00BC1BF1" w:rsidRPr="0007435F">
        <w:rPr>
          <w:rFonts w:ascii="Times New Roman" w:hAnsi="Times New Roman" w:cs="Times New Roman"/>
          <w:sz w:val="22"/>
          <w:szCs w:val="22"/>
        </w:rPr>
        <w:t>shown that both short-term and long-term exposures to air pollution especially to PM</w:t>
      </w:r>
      <w:r w:rsidR="00BC1BF1" w:rsidRPr="0007435F">
        <w:rPr>
          <w:rFonts w:ascii="Times New Roman" w:hAnsi="Times New Roman" w:cs="Times New Roman"/>
          <w:sz w:val="22"/>
          <w:szCs w:val="22"/>
          <w:vertAlign w:val="subscript"/>
        </w:rPr>
        <w:t xml:space="preserve">2.5 </w:t>
      </w:r>
      <w:r w:rsidR="00BC1BF1" w:rsidRPr="0007435F">
        <w:rPr>
          <w:rFonts w:ascii="Times New Roman" w:hAnsi="Times New Roman" w:cs="Times New Roman"/>
          <w:sz w:val="22"/>
          <w:szCs w:val="22"/>
        </w:rPr>
        <w:t xml:space="preserve">and </w:t>
      </w:r>
      <w:r w:rsidR="00BF3F6D" w:rsidRPr="0007435F">
        <w:rPr>
          <w:rFonts w:ascii="Times New Roman" w:hAnsi="Times New Roman" w:cs="Times New Roman"/>
          <w:sz w:val="22"/>
          <w:szCs w:val="22"/>
        </w:rPr>
        <w:t>nitrogen dioxide (</w:t>
      </w:r>
      <w:r w:rsidR="00BC1BF1" w:rsidRPr="0007435F">
        <w:rPr>
          <w:rFonts w:ascii="Times New Roman" w:hAnsi="Times New Roman" w:cs="Times New Roman"/>
          <w:sz w:val="22"/>
          <w:szCs w:val="22"/>
        </w:rPr>
        <w:t>NO</w:t>
      </w:r>
      <w:r w:rsidR="00BC1BF1" w:rsidRPr="0007435F">
        <w:rPr>
          <w:rFonts w:ascii="Times New Roman" w:hAnsi="Times New Roman" w:cs="Times New Roman"/>
          <w:sz w:val="22"/>
          <w:szCs w:val="22"/>
          <w:vertAlign w:val="subscript"/>
        </w:rPr>
        <w:t>2</w:t>
      </w:r>
      <w:r w:rsidR="00BF3F6D" w:rsidRPr="0007435F">
        <w:rPr>
          <w:rFonts w:ascii="Times New Roman" w:hAnsi="Times New Roman" w:cs="Times New Roman"/>
          <w:sz w:val="22"/>
          <w:szCs w:val="22"/>
        </w:rPr>
        <w:t>)</w:t>
      </w:r>
      <w:r w:rsidR="00C74D03" w:rsidRPr="0007435F">
        <w:rPr>
          <w:rFonts w:ascii="Times New Roman" w:hAnsi="Times New Roman" w:cs="Times New Roman"/>
          <w:sz w:val="22"/>
          <w:szCs w:val="22"/>
          <w:vertAlign w:val="subscript"/>
        </w:rPr>
        <w:t xml:space="preserve"> </w:t>
      </w:r>
      <w:r w:rsidR="00BC1BF1" w:rsidRPr="0007435F">
        <w:rPr>
          <w:rFonts w:ascii="Times New Roman" w:hAnsi="Times New Roman" w:cs="Times New Roman"/>
          <w:sz w:val="22"/>
          <w:szCs w:val="22"/>
        </w:rPr>
        <w:t>contribute</w:t>
      </w:r>
      <w:r w:rsidR="00C74D03" w:rsidRPr="0007435F">
        <w:rPr>
          <w:rFonts w:ascii="Times New Roman" w:hAnsi="Times New Roman" w:cs="Times New Roman"/>
          <w:sz w:val="22"/>
          <w:szCs w:val="22"/>
        </w:rPr>
        <w:t>s</w:t>
      </w:r>
      <w:r w:rsidR="00BC1BF1" w:rsidRPr="0007435F">
        <w:rPr>
          <w:rFonts w:ascii="Times New Roman" w:hAnsi="Times New Roman" w:cs="Times New Roman"/>
          <w:sz w:val="22"/>
          <w:szCs w:val="22"/>
        </w:rPr>
        <w:t xml:space="preserve"> to a higher risk of COVID-19 infections and mortality </w:t>
      </w:r>
      <w:r w:rsidR="00C20888">
        <w:rPr>
          <w:rFonts w:ascii="Times New Roman" w:hAnsi="Times New Roman" w:cs="Times New Roman"/>
          <w:sz w:val="22"/>
          <w:szCs w:val="22"/>
        </w:rPr>
        <w:fldChar w:fldCharType="begin"/>
      </w:r>
      <w:r w:rsidR="00C20888">
        <w:rPr>
          <w:rFonts w:ascii="Times New Roman" w:hAnsi="Times New Roman" w:cs="Times New Roman"/>
          <w:sz w:val="22"/>
          <w:szCs w:val="22"/>
        </w:rPr>
        <w:instrText xml:space="preserve"> ADDIN EN.CITE &lt;EndNote&gt;&lt;Cite&gt;&lt;Author&gt;Ali&lt;/Author&gt;&lt;Year&gt;2020&lt;/Year&gt;&lt;RecNum&gt;378&lt;/RecNum&gt;&lt;DisplayText&gt;(Ali &amp;amp; Islam, 2020)&lt;/DisplayText&gt;&lt;record&gt;&lt;rec-number&gt;378&lt;/rec-number&gt;&lt;foreign-keys&gt;&lt;key app="EN" db-id="09avz2tej5wvrae9fvkxrsp9wsdaxff0fes0" timestamp="1671635897"&gt;378&lt;/key&gt;&lt;/foreign-keys&gt;&lt;ref-type name="Journal Article"&gt;17&lt;/ref-type&gt;&lt;contributors&gt;&lt;authors&gt;&lt;author&gt;Ali,Nurshad&lt;/author&gt;&lt;author&gt;Islam,Farjana&lt;/author&gt;&lt;/authors&gt;&lt;/contributors&gt;&lt;titles&gt;&lt;title&gt;The Effects of Air Pollution on COVID-19 Infection and Mortality—A Review on Recent Evidence&lt;/title&gt;&lt;secondary-title&gt;Frontiers in Public Health&lt;/secondary-title&gt;&lt;short-title&gt;Air pollution and COVID-19&lt;/short-title&gt;&lt;/titles&gt;&lt;periodical&gt;&lt;full-title&gt;Frontiers in public health&lt;/full-title&gt;&lt;abbr-1&gt;Front Public Health&lt;/abbr-1&gt;&lt;/periodical&gt;&lt;volume&gt;8&lt;/volume&gt;&lt;keywords&gt;&lt;keyword&gt;Air Pollution,COVID-19,Infection,Mortality,Public Health&lt;/keyword&gt;&lt;/keywords&gt;&lt;dates&gt;&lt;year&gt;2020&lt;/year&gt;&lt;pub-dates&gt;&lt;date&gt;2020-November-26&lt;/date&gt;&lt;/pub-dates&gt;&lt;/dates&gt;&lt;isbn&gt;2296-2565&lt;/isbn&gt;&lt;work-type&gt;Mini Review&lt;/work-type&gt;&lt;urls&gt;&lt;related-urls&gt;&lt;url&gt;https://www.frontiersin.org/articles/10.3389/fpubh.2020.580057&lt;/url&gt;&lt;/related-urls&gt;&lt;/urls&gt;&lt;electronic-resource-num&gt;10.3389/fpubh.2020.580057&lt;/electronic-resource-num&gt;&lt;language&gt;English&lt;/language&gt;&lt;/record&gt;&lt;/Cite&gt;&lt;/EndNote&gt;</w:instrText>
      </w:r>
      <w:r w:rsidR="00C20888">
        <w:rPr>
          <w:rFonts w:ascii="Times New Roman" w:hAnsi="Times New Roman" w:cs="Times New Roman"/>
          <w:sz w:val="22"/>
          <w:szCs w:val="22"/>
        </w:rPr>
        <w:fldChar w:fldCharType="separate"/>
      </w:r>
      <w:r w:rsidR="00C20888">
        <w:rPr>
          <w:rFonts w:ascii="Times New Roman" w:hAnsi="Times New Roman" w:cs="Times New Roman"/>
          <w:noProof/>
          <w:sz w:val="22"/>
          <w:szCs w:val="22"/>
        </w:rPr>
        <w:t>(Ali &amp; Islam, 2020)</w:t>
      </w:r>
      <w:r w:rsidR="00C20888">
        <w:rPr>
          <w:rFonts w:ascii="Times New Roman" w:hAnsi="Times New Roman" w:cs="Times New Roman"/>
          <w:sz w:val="22"/>
          <w:szCs w:val="22"/>
        </w:rPr>
        <w:fldChar w:fldCharType="end"/>
      </w:r>
      <w:r w:rsidR="00BC1BF1" w:rsidRPr="0007435F">
        <w:rPr>
          <w:rFonts w:ascii="Times New Roman" w:hAnsi="Times New Roman" w:cs="Times New Roman"/>
          <w:sz w:val="22"/>
          <w:szCs w:val="22"/>
        </w:rPr>
        <w:t>.</w:t>
      </w:r>
      <w:r w:rsidR="00C74D03" w:rsidRPr="0007435F">
        <w:rPr>
          <w:rFonts w:ascii="Times New Roman" w:hAnsi="Times New Roman" w:cs="Times New Roman"/>
          <w:sz w:val="22"/>
          <w:szCs w:val="22"/>
        </w:rPr>
        <w:t xml:space="preserve"> </w:t>
      </w:r>
      <w:r w:rsidR="00BC1BF1" w:rsidRPr="0007435F">
        <w:rPr>
          <w:rFonts w:ascii="Times New Roman" w:hAnsi="Times New Roman" w:cs="Times New Roman"/>
          <w:sz w:val="22"/>
          <w:szCs w:val="22"/>
        </w:rPr>
        <w:t xml:space="preserve">However, </w:t>
      </w:r>
      <w:r w:rsidR="00C74D03" w:rsidRPr="0007435F">
        <w:rPr>
          <w:rFonts w:ascii="Times New Roman" w:hAnsi="Times New Roman" w:cs="Times New Roman"/>
          <w:sz w:val="22"/>
          <w:szCs w:val="22"/>
        </w:rPr>
        <w:t xml:space="preserve">most of the studies on the </w:t>
      </w:r>
      <w:r w:rsidR="00B9591A" w:rsidRPr="0007435F">
        <w:rPr>
          <w:rFonts w:ascii="Times New Roman" w:hAnsi="Times New Roman" w:cs="Times New Roman"/>
          <w:sz w:val="22"/>
          <w:szCs w:val="22"/>
        </w:rPr>
        <w:t xml:space="preserve">impact of air pollution on COVID-19 are </w:t>
      </w:r>
      <w:r w:rsidR="00BC1BF1" w:rsidRPr="0007435F">
        <w:rPr>
          <w:rFonts w:ascii="Times New Roman" w:hAnsi="Times New Roman" w:cs="Times New Roman"/>
          <w:sz w:val="22"/>
          <w:szCs w:val="22"/>
        </w:rPr>
        <w:t>based on early-stage data that w</w:t>
      </w:r>
      <w:r w:rsidR="00B9591A" w:rsidRPr="0007435F">
        <w:rPr>
          <w:rFonts w:ascii="Times New Roman" w:hAnsi="Times New Roman" w:cs="Times New Roman"/>
          <w:sz w:val="22"/>
          <w:szCs w:val="22"/>
        </w:rPr>
        <w:t xml:space="preserve">ere </w:t>
      </w:r>
      <w:r w:rsidR="00BC1BF1" w:rsidRPr="0007435F">
        <w:rPr>
          <w:rFonts w:ascii="Times New Roman" w:hAnsi="Times New Roman" w:cs="Times New Roman"/>
          <w:sz w:val="22"/>
          <w:szCs w:val="22"/>
        </w:rPr>
        <w:t xml:space="preserve">released relatively rapidly and may be prone to several data quality issues. Therefore, </w:t>
      </w:r>
      <w:r w:rsidR="005774E1" w:rsidRPr="0007435F">
        <w:rPr>
          <w:rFonts w:ascii="Times New Roman" w:hAnsi="Times New Roman" w:cs="Times New Roman"/>
          <w:sz w:val="22"/>
          <w:szCs w:val="22"/>
        </w:rPr>
        <w:t xml:space="preserve">there is a need </w:t>
      </w:r>
      <w:r w:rsidR="00BC1BF1" w:rsidRPr="0007435F">
        <w:rPr>
          <w:rFonts w:ascii="Times New Roman" w:hAnsi="Times New Roman" w:cs="Times New Roman"/>
          <w:sz w:val="22"/>
          <w:szCs w:val="22"/>
        </w:rPr>
        <w:t>for future research to provide more conclusive evidence on the effect of air pollution on COVID-19 incidence and mortality.</w:t>
      </w:r>
    </w:p>
    <w:p w14:paraId="27D708E4" w14:textId="16B78E63" w:rsidR="002553E7" w:rsidRPr="0007435F" w:rsidRDefault="004517B1" w:rsidP="00F959F8">
      <w:pPr>
        <w:spacing w:line="276" w:lineRule="auto"/>
        <w:jc w:val="both"/>
        <w:rPr>
          <w:rFonts w:ascii="Times New Roman" w:hAnsi="Times New Roman" w:cs="Times New Roman"/>
          <w:sz w:val="22"/>
          <w:szCs w:val="22"/>
        </w:rPr>
      </w:pPr>
      <w:r w:rsidRPr="0007435F">
        <w:rPr>
          <w:rFonts w:ascii="Times New Roman" w:hAnsi="Times New Roman" w:cs="Times New Roman"/>
          <w:sz w:val="22"/>
          <w:szCs w:val="22"/>
        </w:rPr>
        <w:t xml:space="preserve">Looking backward, </w:t>
      </w:r>
      <w:r w:rsidR="00AE4DC5" w:rsidRPr="0007435F">
        <w:rPr>
          <w:rFonts w:ascii="Times New Roman" w:hAnsi="Times New Roman" w:cs="Times New Roman"/>
          <w:sz w:val="22"/>
          <w:szCs w:val="22"/>
        </w:rPr>
        <w:t xml:space="preserve">about three to four years ago, </w:t>
      </w:r>
      <w:r w:rsidR="00333744" w:rsidRPr="0007435F">
        <w:rPr>
          <w:rFonts w:ascii="Times New Roman" w:hAnsi="Times New Roman" w:cs="Times New Roman"/>
          <w:sz w:val="22"/>
          <w:szCs w:val="22"/>
        </w:rPr>
        <w:t>COVID-19 pandemic</w:t>
      </w:r>
      <w:r w:rsidR="00AE4DC5" w:rsidRPr="0007435F">
        <w:rPr>
          <w:rFonts w:ascii="Times New Roman" w:hAnsi="Times New Roman" w:cs="Times New Roman"/>
          <w:sz w:val="22"/>
          <w:szCs w:val="22"/>
        </w:rPr>
        <w:t xml:space="preserve"> was the focus of the research and </w:t>
      </w:r>
      <w:r w:rsidR="00A006F5" w:rsidRPr="0007435F">
        <w:rPr>
          <w:rFonts w:ascii="Times New Roman" w:hAnsi="Times New Roman" w:cs="Times New Roman"/>
          <w:sz w:val="22"/>
          <w:szCs w:val="22"/>
        </w:rPr>
        <w:t xml:space="preserve">all efforts whether from the policy, the public, academia and research were put to </w:t>
      </w:r>
      <w:r w:rsidR="000910B9">
        <w:rPr>
          <w:rFonts w:ascii="Times New Roman" w:hAnsi="Times New Roman" w:cs="Times New Roman"/>
          <w:sz w:val="22"/>
          <w:szCs w:val="22"/>
        </w:rPr>
        <w:t>reduce the harm</w:t>
      </w:r>
      <w:r w:rsidR="00C336F9" w:rsidRPr="0007435F">
        <w:rPr>
          <w:rFonts w:ascii="Times New Roman" w:hAnsi="Times New Roman" w:cs="Times New Roman"/>
          <w:sz w:val="22"/>
          <w:szCs w:val="22"/>
        </w:rPr>
        <w:t xml:space="preserve"> caused by this virus on health, for example through funding research into COVID-19 vaccines and prevention programs. </w:t>
      </w:r>
      <w:r w:rsidR="00C61134" w:rsidRPr="0007435F">
        <w:rPr>
          <w:rFonts w:ascii="Times New Roman" w:hAnsi="Times New Roman" w:cs="Times New Roman"/>
          <w:sz w:val="22"/>
          <w:szCs w:val="22"/>
        </w:rPr>
        <w:t xml:space="preserve">However, </w:t>
      </w:r>
      <w:r w:rsidR="00052458" w:rsidRPr="0007435F">
        <w:rPr>
          <w:rFonts w:ascii="Times New Roman" w:hAnsi="Times New Roman" w:cs="Times New Roman"/>
          <w:sz w:val="22"/>
          <w:szCs w:val="22"/>
        </w:rPr>
        <w:t>with the vaccines and researcher</w:t>
      </w:r>
      <w:r w:rsidR="000910B9">
        <w:rPr>
          <w:rFonts w:ascii="Times New Roman" w:hAnsi="Times New Roman" w:cs="Times New Roman"/>
          <w:sz w:val="22"/>
          <w:szCs w:val="22"/>
        </w:rPr>
        <w:t>’</w:t>
      </w:r>
      <w:r w:rsidR="00052458" w:rsidRPr="0007435F">
        <w:rPr>
          <w:rFonts w:ascii="Times New Roman" w:hAnsi="Times New Roman" w:cs="Times New Roman"/>
          <w:sz w:val="22"/>
          <w:szCs w:val="22"/>
        </w:rPr>
        <w:t>s and health worker</w:t>
      </w:r>
      <w:r w:rsidR="000910B9">
        <w:rPr>
          <w:rFonts w:ascii="Times New Roman" w:hAnsi="Times New Roman" w:cs="Times New Roman"/>
          <w:sz w:val="22"/>
          <w:szCs w:val="22"/>
        </w:rPr>
        <w:t>’</w:t>
      </w:r>
      <w:r w:rsidR="00052458" w:rsidRPr="0007435F">
        <w:rPr>
          <w:rFonts w:ascii="Times New Roman" w:hAnsi="Times New Roman" w:cs="Times New Roman"/>
          <w:sz w:val="22"/>
          <w:szCs w:val="22"/>
        </w:rPr>
        <w:t>s</w:t>
      </w:r>
      <w:r w:rsidR="000910B9">
        <w:rPr>
          <w:rFonts w:ascii="Times New Roman" w:hAnsi="Times New Roman" w:cs="Times New Roman"/>
          <w:sz w:val="22"/>
          <w:szCs w:val="22"/>
        </w:rPr>
        <w:t xml:space="preserve"> efforts</w:t>
      </w:r>
      <w:r w:rsidR="00052458" w:rsidRPr="0007435F">
        <w:rPr>
          <w:rFonts w:ascii="Times New Roman" w:hAnsi="Times New Roman" w:cs="Times New Roman"/>
          <w:sz w:val="22"/>
          <w:szCs w:val="22"/>
        </w:rPr>
        <w:t xml:space="preserve">, the impact of COVID-19 on population health was reduced significantly, which </w:t>
      </w:r>
      <w:r w:rsidR="005641E2" w:rsidRPr="0007435F">
        <w:rPr>
          <w:rFonts w:ascii="Times New Roman" w:hAnsi="Times New Roman" w:cs="Times New Roman"/>
          <w:sz w:val="22"/>
          <w:szCs w:val="22"/>
        </w:rPr>
        <w:t>led to less</w:t>
      </w:r>
      <w:r w:rsidR="002E7F7E">
        <w:rPr>
          <w:rFonts w:ascii="Times New Roman" w:hAnsi="Times New Roman" w:cs="Times New Roman"/>
          <w:sz w:val="22"/>
          <w:szCs w:val="22"/>
        </w:rPr>
        <w:t xml:space="preserve"> </w:t>
      </w:r>
      <w:r w:rsidR="005641E2" w:rsidRPr="0007435F">
        <w:rPr>
          <w:rFonts w:ascii="Times New Roman" w:hAnsi="Times New Roman" w:cs="Times New Roman"/>
          <w:sz w:val="22"/>
          <w:szCs w:val="22"/>
        </w:rPr>
        <w:t>research in this area</w:t>
      </w:r>
      <w:r w:rsidR="002E7F7E">
        <w:rPr>
          <w:rFonts w:ascii="Times New Roman" w:hAnsi="Times New Roman" w:cs="Times New Roman"/>
          <w:sz w:val="22"/>
          <w:szCs w:val="22"/>
        </w:rPr>
        <w:t xml:space="preserve"> over time</w:t>
      </w:r>
      <w:r w:rsidR="005641E2" w:rsidRPr="0007435F">
        <w:rPr>
          <w:rFonts w:ascii="Times New Roman" w:hAnsi="Times New Roman" w:cs="Times New Roman"/>
          <w:sz w:val="22"/>
          <w:szCs w:val="22"/>
        </w:rPr>
        <w:t xml:space="preserve">. Nevertheless, research </w:t>
      </w:r>
      <w:r w:rsidR="002E7F7E">
        <w:rPr>
          <w:rFonts w:ascii="Times New Roman" w:hAnsi="Times New Roman" w:cs="Times New Roman"/>
          <w:sz w:val="22"/>
          <w:szCs w:val="22"/>
        </w:rPr>
        <w:t xml:space="preserve">related to </w:t>
      </w:r>
      <w:r w:rsidR="005641E2" w:rsidRPr="0007435F">
        <w:rPr>
          <w:rFonts w:ascii="Times New Roman" w:hAnsi="Times New Roman" w:cs="Times New Roman"/>
          <w:sz w:val="22"/>
          <w:szCs w:val="22"/>
        </w:rPr>
        <w:t xml:space="preserve">COVID-19 is still needed due to two reasons, first, the data </w:t>
      </w:r>
      <w:r w:rsidR="00E705BB" w:rsidRPr="0007435F">
        <w:rPr>
          <w:rFonts w:ascii="Times New Roman" w:hAnsi="Times New Roman" w:cs="Times New Roman"/>
          <w:sz w:val="22"/>
          <w:szCs w:val="22"/>
        </w:rPr>
        <w:t xml:space="preserve">that is available at the present on COVID-19 is more reliable and has undergone several quality checks, which would lead to more robust </w:t>
      </w:r>
      <w:r w:rsidR="009F02B1" w:rsidRPr="0007435F">
        <w:rPr>
          <w:rFonts w:ascii="Times New Roman" w:hAnsi="Times New Roman" w:cs="Times New Roman"/>
          <w:sz w:val="22"/>
          <w:szCs w:val="22"/>
        </w:rPr>
        <w:t xml:space="preserve">research and </w:t>
      </w:r>
      <w:r w:rsidR="00E705BB" w:rsidRPr="0007435F">
        <w:rPr>
          <w:rFonts w:ascii="Times New Roman" w:hAnsi="Times New Roman" w:cs="Times New Roman"/>
          <w:sz w:val="22"/>
          <w:szCs w:val="22"/>
        </w:rPr>
        <w:t>evidence</w:t>
      </w:r>
      <w:r w:rsidR="009F02B1" w:rsidRPr="0007435F">
        <w:rPr>
          <w:rFonts w:ascii="Times New Roman" w:hAnsi="Times New Roman" w:cs="Times New Roman"/>
          <w:sz w:val="22"/>
          <w:szCs w:val="22"/>
        </w:rPr>
        <w:t xml:space="preserve">. Second, by conducting research on COVID-19, we can prepare effectively for future pandemics that the humanity and population health might face, avoiding last-minute pandemic chaos. In this </w:t>
      </w:r>
      <w:r w:rsidR="0071767E">
        <w:rPr>
          <w:rFonts w:ascii="Times New Roman" w:hAnsi="Times New Roman" w:cs="Times New Roman"/>
          <w:sz w:val="22"/>
          <w:szCs w:val="22"/>
        </w:rPr>
        <w:t>respect</w:t>
      </w:r>
      <w:r w:rsidR="009F02B1" w:rsidRPr="0007435F">
        <w:rPr>
          <w:rFonts w:ascii="Times New Roman" w:hAnsi="Times New Roman" w:cs="Times New Roman"/>
          <w:sz w:val="22"/>
          <w:szCs w:val="22"/>
        </w:rPr>
        <w:t xml:space="preserve">, </w:t>
      </w:r>
      <w:r w:rsidR="005D7803" w:rsidRPr="0007435F">
        <w:rPr>
          <w:rFonts w:ascii="Times New Roman" w:hAnsi="Times New Roman" w:cs="Times New Roman"/>
          <w:sz w:val="22"/>
          <w:szCs w:val="22"/>
        </w:rPr>
        <w:t>m</w:t>
      </w:r>
      <w:r w:rsidR="002553E7" w:rsidRPr="0007435F">
        <w:rPr>
          <w:rFonts w:ascii="Times New Roman" w:hAnsi="Times New Roman" w:cs="Times New Roman"/>
          <w:sz w:val="22"/>
          <w:szCs w:val="22"/>
        </w:rPr>
        <w:t>icrosimulation</w:t>
      </w:r>
      <w:r w:rsidR="005D7803" w:rsidRPr="0007435F">
        <w:rPr>
          <w:rFonts w:ascii="Times New Roman" w:hAnsi="Times New Roman" w:cs="Times New Roman"/>
          <w:sz w:val="22"/>
          <w:szCs w:val="22"/>
        </w:rPr>
        <w:t>s</w:t>
      </w:r>
      <w:r w:rsidR="002553E7" w:rsidRPr="0007435F">
        <w:rPr>
          <w:rFonts w:ascii="Times New Roman" w:hAnsi="Times New Roman" w:cs="Times New Roman"/>
          <w:sz w:val="22"/>
          <w:szCs w:val="22"/>
        </w:rPr>
        <w:t xml:space="preserve"> </w:t>
      </w:r>
      <w:r w:rsidR="005D7803" w:rsidRPr="0007435F">
        <w:rPr>
          <w:rFonts w:ascii="Times New Roman" w:hAnsi="Times New Roman" w:cs="Times New Roman"/>
          <w:sz w:val="22"/>
          <w:szCs w:val="22"/>
        </w:rPr>
        <w:t xml:space="preserve">could help us in establishing </w:t>
      </w:r>
      <w:r w:rsidR="002553E7" w:rsidRPr="0007435F">
        <w:rPr>
          <w:rFonts w:ascii="Times New Roman" w:hAnsi="Times New Roman" w:cs="Times New Roman"/>
          <w:sz w:val="22"/>
          <w:szCs w:val="22"/>
        </w:rPr>
        <w:t xml:space="preserve">predictions </w:t>
      </w:r>
      <w:r w:rsidR="005D7803" w:rsidRPr="0007435F">
        <w:rPr>
          <w:rFonts w:ascii="Times New Roman" w:hAnsi="Times New Roman" w:cs="Times New Roman"/>
          <w:sz w:val="22"/>
          <w:szCs w:val="22"/>
        </w:rPr>
        <w:t xml:space="preserve">about what might happen to COVID-19 </w:t>
      </w:r>
      <w:r w:rsidR="0094504E" w:rsidRPr="0007435F">
        <w:rPr>
          <w:rFonts w:ascii="Times New Roman" w:hAnsi="Times New Roman" w:cs="Times New Roman"/>
          <w:sz w:val="22"/>
          <w:szCs w:val="22"/>
        </w:rPr>
        <w:t>risk of illness and death if air pollution is to be lower or higher than the status quo in the future</w:t>
      </w:r>
      <w:r w:rsidR="00457E7D" w:rsidRPr="0007435F">
        <w:rPr>
          <w:rFonts w:ascii="Times New Roman" w:hAnsi="Times New Roman" w:cs="Times New Roman"/>
          <w:sz w:val="22"/>
          <w:szCs w:val="22"/>
        </w:rPr>
        <w:t xml:space="preserve">. This would target policy and community interventions on air pollution to lower the </w:t>
      </w:r>
      <w:r w:rsidR="00842F72">
        <w:rPr>
          <w:rFonts w:ascii="Times New Roman" w:hAnsi="Times New Roman" w:cs="Times New Roman"/>
          <w:sz w:val="22"/>
          <w:szCs w:val="22"/>
        </w:rPr>
        <w:t xml:space="preserve">health </w:t>
      </w:r>
      <w:r w:rsidR="00457E7D" w:rsidRPr="0007435F">
        <w:rPr>
          <w:rFonts w:ascii="Times New Roman" w:hAnsi="Times New Roman" w:cs="Times New Roman"/>
          <w:sz w:val="22"/>
          <w:szCs w:val="22"/>
        </w:rPr>
        <w:t>impact</w:t>
      </w:r>
      <w:r w:rsidR="00842F72">
        <w:rPr>
          <w:rFonts w:ascii="Times New Roman" w:hAnsi="Times New Roman" w:cs="Times New Roman"/>
          <w:sz w:val="22"/>
          <w:szCs w:val="22"/>
        </w:rPr>
        <w:t>s</w:t>
      </w:r>
      <w:r w:rsidR="00457E7D" w:rsidRPr="0007435F">
        <w:rPr>
          <w:rFonts w:ascii="Times New Roman" w:hAnsi="Times New Roman" w:cs="Times New Roman"/>
          <w:sz w:val="22"/>
          <w:szCs w:val="22"/>
        </w:rPr>
        <w:t xml:space="preserve"> of future respiratory pandemics </w:t>
      </w:r>
      <w:r w:rsidR="00842F72">
        <w:rPr>
          <w:rFonts w:ascii="Times New Roman" w:hAnsi="Times New Roman" w:cs="Times New Roman"/>
          <w:sz w:val="22"/>
          <w:szCs w:val="22"/>
        </w:rPr>
        <w:t xml:space="preserve">that are similar to </w:t>
      </w:r>
      <w:r w:rsidR="00457E7D" w:rsidRPr="0007435F">
        <w:rPr>
          <w:rFonts w:ascii="Times New Roman" w:hAnsi="Times New Roman" w:cs="Times New Roman"/>
          <w:sz w:val="22"/>
          <w:szCs w:val="22"/>
        </w:rPr>
        <w:t>COVID-19.</w:t>
      </w:r>
      <w:r w:rsidR="002553E7" w:rsidRPr="0007435F">
        <w:rPr>
          <w:rFonts w:ascii="Times New Roman" w:hAnsi="Times New Roman" w:cs="Times New Roman"/>
          <w:sz w:val="22"/>
          <w:szCs w:val="22"/>
        </w:rPr>
        <w:t xml:space="preserve"> </w:t>
      </w:r>
    </w:p>
    <w:p w14:paraId="4A1BBA52" w14:textId="08D75060" w:rsidR="00DF49B9" w:rsidRPr="00FC2F6F" w:rsidRDefault="00457E7D" w:rsidP="00F959F8">
      <w:pPr>
        <w:spacing w:line="276" w:lineRule="auto"/>
        <w:jc w:val="both"/>
        <w:rPr>
          <w:rStyle w:val="Strong"/>
        </w:rPr>
      </w:pPr>
      <w:r w:rsidRPr="00FC2F6F">
        <w:rPr>
          <w:rStyle w:val="Strong"/>
        </w:rPr>
        <w:t>Accordingly, the proposed PhD project aims to:</w:t>
      </w:r>
    </w:p>
    <w:p w14:paraId="68A95AE1" w14:textId="3DAC9E0F" w:rsidR="00F564E7" w:rsidRPr="0007435F" w:rsidRDefault="00E2071E" w:rsidP="00F959F8">
      <w:pPr>
        <w:pStyle w:val="ListParagraph"/>
        <w:numPr>
          <w:ilvl w:val="0"/>
          <w:numId w:val="1"/>
        </w:numPr>
        <w:spacing w:line="276" w:lineRule="auto"/>
        <w:jc w:val="both"/>
        <w:rPr>
          <w:rFonts w:ascii="Times New Roman" w:hAnsi="Times New Roman" w:cs="Times New Roman"/>
          <w:sz w:val="22"/>
          <w:szCs w:val="22"/>
        </w:rPr>
      </w:pPr>
      <w:r w:rsidRPr="0007435F">
        <w:rPr>
          <w:rFonts w:ascii="Times New Roman" w:hAnsi="Times New Roman" w:cs="Times New Roman"/>
          <w:sz w:val="22"/>
          <w:szCs w:val="22"/>
        </w:rPr>
        <w:t>Conduct a</w:t>
      </w:r>
      <w:r w:rsidR="005F7327" w:rsidRPr="0007435F">
        <w:rPr>
          <w:rFonts w:ascii="Times New Roman" w:hAnsi="Times New Roman" w:cs="Times New Roman"/>
          <w:sz w:val="22"/>
          <w:szCs w:val="22"/>
        </w:rPr>
        <w:t xml:space="preserve"> </w:t>
      </w:r>
      <w:r w:rsidRPr="0007435F">
        <w:rPr>
          <w:rFonts w:ascii="Times New Roman" w:hAnsi="Times New Roman" w:cs="Times New Roman"/>
          <w:sz w:val="22"/>
          <w:szCs w:val="22"/>
        </w:rPr>
        <w:t xml:space="preserve">systematic literature review and meta-analysis </w:t>
      </w:r>
      <w:r w:rsidR="005F7327" w:rsidRPr="0007435F">
        <w:rPr>
          <w:rFonts w:ascii="Times New Roman" w:hAnsi="Times New Roman" w:cs="Times New Roman"/>
          <w:sz w:val="22"/>
          <w:szCs w:val="22"/>
        </w:rPr>
        <w:t xml:space="preserve">to assess the impact of </w:t>
      </w:r>
      <w:r w:rsidR="00E524C8" w:rsidRPr="0007435F">
        <w:rPr>
          <w:rFonts w:ascii="Times New Roman" w:hAnsi="Times New Roman" w:cs="Times New Roman"/>
          <w:sz w:val="22"/>
          <w:szCs w:val="22"/>
        </w:rPr>
        <w:t xml:space="preserve">ambient </w:t>
      </w:r>
      <w:r w:rsidR="005F7327" w:rsidRPr="0007435F">
        <w:rPr>
          <w:rFonts w:ascii="Times New Roman" w:hAnsi="Times New Roman" w:cs="Times New Roman"/>
          <w:sz w:val="22"/>
          <w:szCs w:val="22"/>
        </w:rPr>
        <w:t xml:space="preserve">air pollution </w:t>
      </w:r>
      <w:r w:rsidR="003D094F" w:rsidRPr="0007435F">
        <w:rPr>
          <w:rFonts w:ascii="Times New Roman" w:hAnsi="Times New Roman" w:cs="Times New Roman"/>
          <w:sz w:val="22"/>
          <w:szCs w:val="22"/>
        </w:rPr>
        <w:t>on COVID</w:t>
      </w:r>
      <w:r w:rsidR="00BC2CDE">
        <w:rPr>
          <w:rFonts w:ascii="Times New Roman" w:hAnsi="Times New Roman" w:cs="Times New Roman"/>
          <w:sz w:val="22"/>
          <w:szCs w:val="22"/>
        </w:rPr>
        <w:t>-</w:t>
      </w:r>
      <w:r w:rsidR="003D094F" w:rsidRPr="0007435F">
        <w:rPr>
          <w:rFonts w:ascii="Times New Roman" w:hAnsi="Times New Roman" w:cs="Times New Roman"/>
          <w:sz w:val="22"/>
          <w:szCs w:val="22"/>
        </w:rPr>
        <w:t>19 mortality</w:t>
      </w:r>
      <w:r w:rsidR="005F7327" w:rsidRPr="0007435F">
        <w:rPr>
          <w:rFonts w:ascii="Times New Roman" w:hAnsi="Times New Roman" w:cs="Times New Roman"/>
          <w:sz w:val="22"/>
          <w:szCs w:val="22"/>
        </w:rPr>
        <w:t xml:space="preserve"> and </w:t>
      </w:r>
      <w:r w:rsidR="003D094F" w:rsidRPr="0007435F">
        <w:rPr>
          <w:rFonts w:ascii="Times New Roman" w:hAnsi="Times New Roman" w:cs="Times New Roman"/>
          <w:sz w:val="22"/>
          <w:szCs w:val="22"/>
        </w:rPr>
        <w:t>illness</w:t>
      </w:r>
      <w:r w:rsidR="005F7327" w:rsidRPr="0007435F">
        <w:rPr>
          <w:rFonts w:ascii="Times New Roman" w:hAnsi="Times New Roman" w:cs="Times New Roman"/>
          <w:sz w:val="22"/>
          <w:szCs w:val="22"/>
        </w:rPr>
        <w:t xml:space="preserve">, gathering evidence from </w:t>
      </w:r>
      <w:r w:rsidR="00A056F5" w:rsidRPr="0007435F">
        <w:rPr>
          <w:rFonts w:ascii="Times New Roman" w:hAnsi="Times New Roman" w:cs="Times New Roman"/>
          <w:sz w:val="22"/>
          <w:szCs w:val="22"/>
        </w:rPr>
        <w:t xml:space="preserve">published and unpublished articles in the past four to five years and pointing out to </w:t>
      </w:r>
      <w:r w:rsidR="008C42CF" w:rsidRPr="0007435F">
        <w:rPr>
          <w:rFonts w:ascii="Times New Roman" w:hAnsi="Times New Roman" w:cs="Times New Roman"/>
          <w:sz w:val="22"/>
          <w:szCs w:val="22"/>
        </w:rPr>
        <w:t xml:space="preserve">literature gaps. </w:t>
      </w:r>
    </w:p>
    <w:p w14:paraId="4A4A9972" w14:textId="215E6EE4" w:rsidR="005F49F9" w:rsidRPr="0007435F" w:rsidRDefault="007613D4" w:rsidP="00F959F8">
      <w:pPr>
        <w:pStyle w:val="ListParagraph"/>
        <w:numPr>
          <w:ilvl w:val="0"/>
          <w:numId w:val="1"/>
        </w:numPr>
        <w:spacing w:line="276" w:lineRule="auto"/>
        <w:jc w:val="both"/>
        <w:rPr>
          <w:rFonts w:ascii="Times New Roman" w:hAnsi="Times New Roman" w:cs="Times New Roman"/>
          <w:sz w:val="22"/>
          <w:szCs w:val="22"/>
        </w:rPr>
      </w:pPr>
      <w:bookmarkStart w:id="0" w:name="_Hlk184218026"/>
      <w:r w:rsidRPr="0007435F">
        <w:rPr>
          <w:rFonts w:ascii="Times New Roman" w:hAnsi="Times New Roman" w:cs="Times New Roman"/>
          <w:sz w:val="22"/>
          <w:szCs w:val="22"/>
        </w:rPr>
        <w:t xml:space="preserve">Conduct quantitative analysis using individual-level data sources </w:t>
      </w:r>
      <w:r w:rsidR="00A22B8D" w:rsidRPr="0007435F">
        <w:rPr>
          <w:rFonts w:ascii="Times New Roman" w:hAnsi="Times New Roman" w:cs="Times New Roman"/>
          <w:sz w:val="22"/>
          <w:szCs w:val="22"/>
        </w:rPr>
        <w:t>linked to air pollution spatial data</w:t>
      </w:r>
      <w:r w:rsidR="005F49F9" w:rsidRPr="0007435F">
        <w:rPr>
          <w:rFonts w:ascii="Times New Roman" w:hAnsi="Times New Roman" w:cs="Times New Roman"/>
          <w:sz w:val="22"/>
          <w:szCs w:val="22"/>
        </w:rPr>
        <w:t xml:space="preserve"> </w:t>
      </w:r>
      <w:r w:rsidR="00A22B8D" w:rsidRPr="0007435F">
        <w:rPr>
          <w:rFonts w:ascii="Times New Roman" w:hAnsi="Times New Roman" w:cs="Times New Roman"/>
          <w:sz w:val="22"/>
          <w:szCs w:val="22"/>
        </w:rPr>
        <w:t xml:space="preserve">to examine the association between </w:t>
      </w:r>
      <w:r w:rsidR="00E524C8" w:rsidRPr="0007435F">
        <w:rPr>
          <w:rFonts w:ascii="Times New Roman" w:hAnsi="Times New Roman" w:cs="Times New Roman"/>
          <w:sz w:val="22"/>
          <w:szCs w:val="22"/>
        </w:rPr>
        <w:t xml:space="preserve">long-term exposure to ambient </w:t>
      </w:r>
      <w:r w:rsidR="00A22B8D" w:rsidRPr="0007435F">
        <w:rPr>
          <w:rFonts w:ascii="Times New Roman" w:hAnsi="Times New Roman" w:cs="Times New Roman"/>
          <w:sz w:val="22"/>
          <w:szCs w:val="22"/>
        </w:rPr>
        <w:t>air pollution and COVID-19 illness and mortality</w:t>
      </w:r>
      <w:r w:rsidR="00064A6D" w:rsidRPr="0007435F">
        <w:rPr>
          <w:rFonts w:ascii="Times New Roman" w:hAnsi="Times New Roman" w:cs="Times New Roman"/>
          <w:sz w:val="22"/>
          <w:szCs w:val="22"/>
        </w:rPr>
        <w:t xml:space="preserve"> in the UK.</w:t>
      </w:r>
    </w:p>
    <w:bookmarkEnd w:id="0"/>
    <w:p w14:paraId="70E6893E" w14:textId="4F8D06DD" w:rsidR="001254BE" w:rsidRPr="0007435F" w:rsidRDefault="00B501DD" w:rsidP="00F959F8">
      <w:pPr>
        <w:pStyle w:val="ListParagraph"/>
        <w:numPr>
          <w:ilvl w:val="0"/>
          <w:numId w:val="1"/>
        </w:numPr>
        <w:spacing w:line="276" w:lineRule="auto"/>
        <w:jc w:val="both"/>
        <w:rPr>
          <w:rFonts w:ascii="Times New Roman" w:hAnsi="Times New Roman" w:cs="Times New Roman"/>
          <w:sz w:val="22"/>
          <w:szCs w:val="22"/>
        </w:rPr>
      </w:pPr>
      <w:r w:rsidRPr="0007435F">
        <w:rPr>
          <w:rFonts w:ascii="Times New Roman" w:hAnsi="Times New Roman" w:cs="Times New Roman"/>
          <w:sz w:val="22"/>
          <w:szCs w:val="22"/>
        </w:rPr>
        <w:t xml:space="preserve">Carry out </w:t>
      </w:r>
      <w:r w:rsidR="00456B74" w:rsidRPr="0007435F">
        <w:rPr>
          <w:rFonts w:ascii="Times New Roman" w:hAnsi="Times New Roman" w:cs="Times New Roman"/>
          <w:sz w:val="22"/>
          <w:szCs w:val="22"/>
        </w:rPr>
        <w:t>microsimulation</w:t>
      </w:r>
      <w:r w:rsidR="003C03A5" w:rsidRPr="0007435F">
        <w:rPr>
          <w:rFonts w:ascii="Times New Roman" w:hAnsi="Times New Roman" w:cs="Times New Roman"/>
          <w:sz w:val="22"/>
          <w:szCs w:val="22"/>
        </w:rPr>
        <w:t xml:space="preserve"> projections </w:t>
      </w:r>
      <w:r w:rsidR="00456B74" w:rsidRPr="0007435F">
        <w:rPr>
          <w:rFonts w:ascii="Times New Roman" w:hAnsi="Times New Roman" w:cs="Times New Roman"/>
          <w:sz w:val="22"/>
          <w:szCs w:val="22"/>
        </w:rPr>
        <w:t xml:space="preserve">to </w:t>
      </w:r>
      <w:r w:rsidR="003C03A5" w:rsidRPr="0007435F">
        <w:rPr>
          <w:rFonts w:ascii="Times New Roman" w:hAnsi="Times New Roman" w:cs="Times New Roman"/>
          <w:sz w:val="22"/>
          <w:szCs w:val="22"/>
        </w:rPr>
        <w:t xml:space="preserve">analyse the impact of different air pollution exposure scenarios on COVID-19 illness and mortality </w:t>
      </w:r>
      <w:r w:rsidR="006547B1" w:rsidRPr="0007435F">
        <w:rPr>
          <w:rFonts w:ascii="Times New Roman" w:hAnsi="Times New Roman" w:cs="Times New Roman"/>
          <w:sz w:val="22"/>
          <w:szCs w:val="22"/>
        </w:rPr>
        <w:t xml:space="preserve">as a precautionary step toward </w:t>
      </w:r>
      <w:r w:rsidR="00456B74" w:rsidRPr="0007435F">
        <w:rPr>
          <w:rFonts w:ascii="Times New Roman" w:hAnsi="Times New Roman" w:cs="Times New Roman"/>
          <w:sz w:val="22"/>
          <w:szCs w:val="22"/>
        </w:rPr>
        <w:t>prepar</w:t>
      </w:r>
      <w:r w:rsidR="006547B1" w:rsidRPr="0007435F">
        <w:rPr>
          <w:rFonts w:ascii="Times New Roman" w:hAnsi="Times New Roman" w:cs="Times New Roman"/>
          <w:sz w:val="22"/>
          <w:szCs w:val="22"/>
        </w:rPr>
        <w:t xml:space="preserve">ing for </w:t>
      </w:r>
      <w:r w:rsidR="00456B74" w:rsidRPr="0007435F">
        <w:rPr>
          <w:rFonts w:ascii="Times New Roman" w:hAnsi="Times New Roman" w:cs="Times New Roman"/>
          <w:sz w:val="22"/>
          <w:szCs w:val="22"/>
        </w:rPr>
        <w:t xml:space="preserve">future </w:t>
      </w:r>
      <w:r w:rsidR="002A4A14" w:rsidRPr="0007435F">
        <w:rPr>
          <w:rFonts w:ascii="Times New Roman" w:hAnsi="Times New Roman" w:cs="Times New Roman"/>
          <w:sz w:val="22"/>
          <w:szCs w:val="22"/>
        </w:rPr>
        <w:t>pandemics</w:t>
      </w:r>
      <w:r w:rsidR="006547B1" w:rsidRPr="0007435F">
        <w:rPr>
          <w:rFonts w:ascii="Times New Roman" w:hAnsi="Times New Roman" w:cs="Times New Roman"/>
          <w:sz w:val="22"/>
          <w:szCs w:val="22"/>
        </w:rPr>
        <w:t xml:space="preserve"> </w:t>
      </w:r>
      <w:r w:rsidR="00F55693" w:rsidRPr="0007435F">
        <w:rPr>
          <w:rFonts w:ascii="Times New Roman" w:hAnsi="Times New Roman" w:cs="Times New Roman"/>
          <w:sz w:val="22"/>
          <w:szCs w:val="22"/>
        </w:rPr>
        <w:t>of viruses with a similar nature to COVID-19</w:t>
      </w:r>
      <w:r w:rsidR="002A4A14" w:rsidRPr="0007435F">
        <w:rPr>
          <w:rFonts w:ascii="Times New Roman" w:hAnsi="Times New Roman" w:cs="Times New Roman"/>
          <w:sz w:val="22"/>
          <w:szCs w:val="22"/>
        </w:rPr>
        <w:t>.</w:t>
      </w:r>
    </w:p>
    <w:p w14:paraId="436087DB" w14:textId="6AF491EE" w:rsidR="00D56721" w:rsidRPr="00FC2F6F" w:rsidRDefault="003D094F" w:rsidP="00F959F8">
      <w:pPr>
        <w:spacing w:line="276" w:lineRule="auto"/>
        <w:jc w:val="both"/>
        <w:rPr>
          <w:rStyle w:val="Strong"/>
        </w:rPr>
      </w:pPr>
      <w:r w:rsidRPr="00FC2F6F">
        <w:rPr>
          <w:rStyle w:val="Strong"/>
        </w:rPr>
        <w:t>Methodology</w:t>
      </w:r>
      <w:r w:rsidR="002F6383" w:rsidRPr="00FC2F6F">
        <w:rPr>
          <w:rStyle w:val="Strong"/>
        </w:rPr>
        <w:t>, Significance, Research Output and Dissemination</w:t>
      </w:r>
    </w:p>
    <w:p w14:paraId="70C0E8C3" w14:textId="2C1C6BB4" w:rsidR="00334CB1" w:rsidRPr="0007435F" w:rsidRDefault="00410EE0" w:rsidP="00F959F8">
      <w:pPr>
        <w:spacing w:line="276" w:lineRule="auto"/>
        <w:jc w:val="both"/>
        <w:rPr>
          <w:rFonts w:ascii="Times New Roman" w:hAnsi="Times New Roman" w:cs="Times New Roman"/>
          <w:sz w:val="22"/>
          <w:szCs w:val="22"/>
        </w:rPr>
      </w:pPr>
      <w:r w:rsidRPr="0007435F">
        <w:rPr>
          <w:rFonts w:ascii="Times New Roman" w:hAnsi="Times New Roman" w:cs="Times New Roman"/>
          <w:sz w:val="22"/>
          <w:szCs w:val="22"/>
        </w:rPr>
        <w:t>For this project, the student has to systematically search the literature following the PRISMA guidelines</w:t>
      </w:r>
      <w:r w:rsidR="003C5B75" w:rsidRPr="0007435F">
        <w:rPr>
          <w:rFonts w:ascii="Times New Roman" w:hAnsi="Times New Roman" w:cs="Times New Roman"/>
          <w:sz w:val="22"/>
          <w:szCs w:val="22"/>
        </w:rPr>
        <w:t xml:space="preserve"> </w:t>
      </w:r>
      <w:r w:rsidR="00024498">
        <w:rPr>
          <w:rFonts w:ascii="Times New Roman" w:hAnsi="Times New Roman" w:cs="Times New Roman"/>
          <w:sz w:val="22"/>
          <w:szCs w:val="22"/>
        </w:rPr>
        <w:fldChar w:fldCharType="begin"/>
      </w:r>
      <w:r w:rsidR="00024498">
        <w:rPr>
          <w:rFonts w:ascii="Times New Roman" w:hAnsi="Times New Roman" w:cs="Times New Roman"/>
          <w:sz w:val="22"/>
          <w:szCs w:val="22"/>
        </w:rPr>
        <w:instrText xml:space="preserve"> ADDIN EN.CITE &lt;EndNote&gt;&lt;Cite&gt;&lt;Author&gt;Tricco&lt;/Author&gt;&lt;Year&gt;2018&lt;/Year&gt;&lt;RecNum&gt;473&lt;/RecNum&gt;&lt;DisplayText&gt;(Tricco et al., 2018)&lt;/DisplayText&gt;&lt;record&gt;&lt;rec-number&gt;473&lt;/rec-number&gt;&lt;foreign-keys&gt;&lt;key app="EN" db-id="09avz2tej5wvrae9fvkxrsp9wsdaxff0fes0" timestamp="1733351318"&gt;473&lt;/key&gt;&lt;/foreign-keys&gt;&lt;ref-type name="Journal Article"&gt;17&lt;/ref-type&gt;&lt;contributors&gt;&lt;authors&gt;&lt;author&gt;Tricco, Andrea C.&lt;/author&gt;&lt;author&gt;Lillie, Erin&lt;/author&gt;&lt;author&gt;Zarin, Wasifa&lt;/author&gt;&lt;author&gt;O&amp;apos;Brien, Kelly K.&lt;/author&gt;&lt;author&gt;Colquhoun, Heather&lt;/author&gt;&lt;author&gt;Levac, Danielle&lt;/author&gt;&lt;author&gt;Moher, David&lt;/author&gt;&lt;author&gt;Peters, Micah D. J.&lt;/author&gt;&lt;author&gt;Horsley, Tanya&lt;/author&gt;&lt;author&gt;Weeks, Laura&lt;/author&gt;&lt;author&gt;Hempel, Susanne&lt;/author&gt;&lt;author&gt;Akl, Elie A.&lt;/author&gt;&lt;author&gt;Chang, Christine&lt;/author&gt;&lt;author&gt;McGowan, Jessie&lt;/author&gt;&lt;author&gt;Stewart, Lesley&lt;/author&gt;&lt;author&gt;Hartling, Lisa&lt;/author&gt;&lt;author&gt;Aldcroft, Adrian&lt;/author&gt;&lt;author&gt;Wilson, Michael G.&lt;/author&gt;&lt;author&gt;Garritty, Chantelle&lt;/author&gt;&lt;author&gt;Lewin, Simon&lt;/author&gt;&lt;author&gt;Godfrey, Christina M.&lt;/author&gt;&lt;author&gt;Macdonald, Marilyn T.&lt;/author&gt;&lt;author&gt;Langlois, Etienne V.&lt;/author&gt;&lt;author&gt;Soares-Weiser, Karla&lt;/author&gt;&lt;author&gt;Moriarty, Jo&lt;/author&gt;&lt;author&gt;Clifford, Tammy&lt;/author&gt;&lt;author&gt;Tunçalp, Özge&lt;/author&gt;&lt;author&gt;Straus, Sharon E.&lt;/author&gt;&lt;/authors&gt;&lt;/contributors&gt;&lt;titles&gt;&lt;title&gt;PRISMA Extension for Scoping Reviews (PRISMA-ScR): Checklist and Explanation&lt;/title&gt;&lt;secondary-title&gt;Annals of Internal Medicine&lt;/secondary-title&gt;&lt;/titles&gt;&lt;periodical&gt;&lt;full-title&gt;Annals of Internal Medicine&lt;/full-title&gt;&lt;/periodical&gt;&lt;pages&gt;467-473&lt;/pages&gt;&lt;volume&gt;169&lt;/volume&gt;&lt;number&gt;7&lt;/number&gt;&lt;dates&gt;&lt;year&gt;2018&lt;/year&gt;&lt;pub-dates&gt;&lt;date&gt;2018/10/02&lt;/date&gt;&lt;/pub-dates&gt;&lt;/dates&gt;&lt;publisher&gt;American College of Physicians&lt;/publisher&gt;&lt;isbn&gt;0003-4819&lt;/isbn&gt;&lt;urls&gt;&lt;related-urls&gt;&lt;url&gt;https://doi.org/10.7326/M18-0850&lt;/url&gt;&lt;/related-urls&gt;&lt;/urls&gt;&lt;electronic-resource-num&gt;10.7326/M18-0850&lt;/electronic-resource-num&gt;&lt;access-date&gt;2024/12/04&lt;/access-date&gt;&lt;/record&gt;&lt;/Cite&gt;&lt;/EndNote&gt;</w:instrText>
      </w:r>
      <w:r w:rsidR="00024498">
        <w:rPr>
          <w:rFonts w:ascii="Times New Roman" w:hAnsi="Times New Roman" w:cs="Times New Roman"/>
          <w:sz w:val="22"/>
          <w:szCs w:val="22"/>
        </w:rPr>
        <w:fldChar w:fldCharType="separate"/>
      </w:r>
      <w:r w:rsidR="00024498">
        <w:rPr>
          <w:rFonts w:ascii="Times New Roman" w:hAnsi="Times New Roman" w:cs="Times New Roman"/>
          <w:noProof/>
          <w:sz w:val="22"/>
          <w:szCs w:val="22"/>
        </w:rPr>
        <w:t>(Tricco et al., 2018)</w:t>
      </w:r>
      <w:r w:rsidR="00024498">
        <w:rPr>
          <w:rFonts w:ascii="Times New Roman" w:hAnsi="Times New Roman" w:cs="Times New Roman"/>
          <w:sz w:val="22"/>
          <w:szCs w:val="22"/>
        </w:rPr>
        <w:fldChar w:fldCharType="end"/>
      </w:r>
      <w:r w:rsidR="003C5B75" w:rsidRPr="0007435F">
        <w:rPr>
          <w:rFonts w:ascii="Times New Roman" w:hAnsi="Times New Roman" w:cs="Times New Roman"/>
          <w:sz w:val="22"/>
          <w:szCs w:val="22"/>
        </w:rPr>
        <w:t xml:space="preserve"> and conduct meta-analysis to </w:t>
      </w:r>
      <w:r w:rsidR="002A386F" w:rsidRPr="0007435F">
        <w:rPr>
          <w:rFonts w:ascii="Times New Roman" w:hAnsi="Times New Roman" w:cs="Times New Roman"/>
          <w:sz w:val="22"/>
          <w:szCs w:val="22"/>
        </w:rPr>
        <w:t xml:space="preserve">synthesise quantitatively the evidence </w:t>
      </w:r>
      <w:r w:rsidR="008E63C3" w:rsidRPr="0007435F">
        <w:rPr>
          <w:rFonts w:ascii="Times New Roman" w:hAnsi="Times New Roman" w:cs="Times New Roman"/>
          <w:sz w:val="22"/>
          <w:szCs w:val="22"/>
        </w:rPr>
        <w:t xml:space="preserve">from the reviewed articles </w:t>
      </w:r>
      <w:r w:rsidR="002A386F" w:rsidRPr="0007435F">
        <w:rPr>
          <w:rFonts w:ascii="Times New Roman" w:hAnsi="Times New Roman" w:cs="Times New Roman"/>
          <w:sz w:val="22"/>
          <w:szCs w:val="22"/>
        </w:rPr>
        <w:t>regarding the association between air pollution and COVID-19 illness and mortality</w:t>
      </w:r>
      <w:r w:rsidR="008E63C3" w:rsidRPr="0007435F">
        <w:rPr>
          <w:rFonts w:ascii="Times New Roman" w:hAnsi="Times New Roman" w:cs="Times New Roman"/>
          <w:sz w:val="22"/>
          <w:szCs w:val="22"/>
        </w:rPr>
        <w:t xml:space="preserve">. </w:t>
      </w:r>
      <w:r w:rsidR="002A386F" w:rsidRPr="0007435F">
        <w:rPr>
          <w:rFonts w:ascii="Times New Roman" w:hAnsi="Times New Roman" w:cs="Times New Roman"/>
          <w:sz w:val="22"/>
          <w:szCs w:val="22"/>
        </w:rPr>
        <w:t>This will constitute the first empirical chapter of the PhD thesis.</w:t>
      </w:r>
    </w:p>
    <w:p w14:paraId="6E9BB426" w14:textId="60202B64" w:rsidR="002A386F" w:rsidRPr="0007435F" w:rsidRDefault="00E347A2" w:rsidP="00F959F8">
      <w:pPr>
        <w:spacing w:line="276" w:lineRule="auto"/>
        <w:jc w:val="both"/>
        <w:rPr>
          <w:rFonts w:ascii="Times New Roman" w:hAnsi="Times New Roman" w:cs="Times New Roman"/>
          <w:sz w:val="22"/>
          <w:szCs w:val="22"/>
        </w:rPr>
      </w:pPr>
      <w:r w:rsidRPr="0007435F">
        <w:rPr>
          <w:rFonts w:ascii="Times New Roman" w:hAnsi="Times New Roman" w:cs="Times New Roman"/>
          <w:sz w:val="22"/>
          <w:szCs w:val="22"/>
        </w:rPr>
        <w:lastRenderedPageBreak/>
        <w:t xml:space="preserve">The second chapter will rely on quantitative analysis for individual-level datasets such as Understanding Society – the UK Household Longitudinal Study (UKHLS) or the Scottish Longitudinal Study (SLS) linked </w:t>
      </w:r>
      <w:r w:rsidR="007E1344" w:rsidRPr="0007435F">
        <w:rPr>
          <w:rFonts w:ascii="Times New Roman" w:hAnsi="Times New Roman" w:cs="Times New Roman"/>
          <w:sz w:val="22"/>
          <w:szCs w:val="22"/>
        </w:rPr>
        <w:t xml:space="preserve">to yearly air pollution data from the Department for </w:t>
      </w:r>
      <w:r w:rsidR="003D1940" w:rsidRPr="0007435F">
        <w:rPr>
          <w:rFonts w:ascii="Times New Roman" w:hAnsi="Times New Roman" w:cs="Times New Roman"/>
          <w:sz w:val="22"/>
          <w:szCs w:val="22"/>
        </w:rPr>
        <w:t>Food and Rural Affairs (DEFRA) to investigate the impact of air pollution on COVID-19 illness and mortality in the UK</w:t>
      </w:r>
      <w:r w:rsidR="00B45218" w:rsidRPr="0007435F">
        <w:rPr>
          <w:rFonts w:ascii="Times New Roman" w:hAnsi="Times New Roman" w:cs="Times New Roman"/>
          <w:sz w:val="22"/>
          <w:szCs w:val="22"/>
        </w:rPr>
        <w:t>.</w:t>
      </w:r>
      <w:r w:rsidR="00251A0C">
        <w:rPr>
          <w:rFonts w:ascii="Times New Roman" w:hAnsi="Times New Roman" w:cs="Times New Roman"/>
          <w:sz w:val="22"/>
          <w:szCs w:val="22"/>
        </w:rPr>
        <w:t xml:space="preserve"> </w:t>
      </w:r>
      <w:r w:rsidR="005D3FF7" w:rsidRPr="0007435F">
        <w:rPr>
          <w:rFonts w:ascii="Times New Roman" w:hAnsi="Times New Roman" w:cs="Times New Roman"/>
          <w:sz w:val="22"/>
          <w:szCs w:val="22"/>
        </w:rPr>
        <w:t>Quantitative methods used for these two chapters will include longitudinal multilevel mixed</w:t>
      </w:r>
      <w:r w:rsidR="00F120A0" w:rsidRPr="0007435F">
        <w:rPr>
          <w:rFonts w:ascii="Times New Roman" w:hAnsi="Times New Roman" w:cs="Times New Roman"/>
          <w:sz w:val="22"/>
          <w:szCs w:val="22"/>
        </w:rPr>
        <w:t xml:space="preserve">-effects models and survival </w:t>
      </w:r>
      <w:r w:rsidR="00FE6593" w:rsidRPr="0007435F">
        <w:rPr>
          <w:rFonts w:ascii="Times New Roman" w:hAnsi="Times New Roman" w:cs="Times New Roman"/>
          <w:sz w:val="22"/>
          <w:szCs w:val="22"/>
        </w:rPr>
        <w:t xml:space="preserve">event-history analysis. </w:t>
      </w:r>
    </w:p>
    <w:p w14:paraId="5B48169A" w14:textId="28219DFF" w:rsidR="007B0967" w:rsidRPr="0007435F" w:rsidRDefault="007B0967" w:rsidP="00F959F8">
      <w:pPr>
        <w:spacing w:line="276" w:lineRule="auto"/>
        <w:jc w:val="both"/>
        <w:rPr>
          <w:rFonts w:ascii="Times New Roman" w:hAnsi="Times New Roman" w:cs="Times New Roman"/>
          <w:sz w:val="22"/>
          <w:szCs w:val="22"/>
        </w:rPr>
      </w:pPr>
      <w:r w:rsidRPr="0007435F">
        <w:rPr>
          <w:rFonts w:ascii="Times New Roman" w:hAnsi="Times New Roman" w:cs="Times New Roman"/>
          <w:sz w:val="22"/>
          <w:szCs w:val="22"/>
        </w:rPr>
        <w:t xml:space="preserve">The </w:t>
      </w:r>
      <w:r w:rsidR="007E1839">
        <w:rPr>
          <w:rFonts w:ascii="Times New Roman" w:hAnsi="Times New Roman" w:cs="Times New Roman"/>
          <w:sz w:val="22"/>
          <w:szCs w:val="22"/>
        </w:rPr>
        <w:t xml:space="preserve">third </w:t>
      </w:r>
      <w:r w:rsidRPr="0007435F">
        <w:rPr>
          <w:rFonts w:ascii="Times New Roman" w:hAnsi="Times New Roman" w:cs="Times New Roman"/>
          <w:sz w:val="22"/>
          <w:szCs w:val="22"/>
        </w:rPr>
        <w:t>and final chapter of the thesis wi</w:t>
      </w:r>
      <w:r w:rsidR="00FE6593" w:rsidRPr="0007435F">
        <w:rPr>
          <w:rFonts w:ascii="Times New Roman" w:hAnsi="Times New Roman" w:cs="Times New Roman"/>
          <w:sz w:val="22"/>
          <w:szCs w:val="22"/>
        </w:rPr>
        <w:t xml:space="preserve">ll constitute microsimulation projections to assess the impact of different air pollution exposure scenarios on COVID-19 illness and mortality </w:t>
      </w:r>
      <w:r w:rsidR="007E218F" w:rsidRPr="0007435F">
        <w:rPr>
          <w:rFonts w:ascii="Times New Roman" w:hAnsi="Times New Roman" w:cs="Times New Roman"/>
          <w:sz w:val="22"/>
          <w:szCs w:val="22"/>
        </w:rPr>
        <w:t xml:space="preserve">for future pandemic preparedness. An R package will be developed out of these microsimulations that will be </w:t>
      </w:r>
      <w:r w:rsidR="006311A4" w:rsidRPr="0007435F">
        <w:rPr>
          <w:rFonts w:ascii="Times New Roman" w:hAnsi="Times New Roman" w:cs="Times New Roman"/>
          <w:sz w:val="22"/>
          <w:szCs w:val="22"/>
        </w:rPr>
        <w:t>published as an open</w:t>
      </w:r>
      <w:r w:rsidR="00992DEC" w:rsidRPr="0007435F">
        <w:rPr>
          <w:rFonts w:ascii="Times New Roman" w:hAnsi="Times New Roman" w:cs="Times New Roman"/>
          <w:sz w:val="22"/>
          <w:szCs w:val="22"/>
        </w:rPr>
        <w:t>-</w:t>
      </w:r>
      <w:r w:rsidR="006311A4" w:rsidRPr="0007435F">
        <w:rPr>
          <w:rFonts w:ascii="Times New Roman" w:hAnsi="Times New Roman" w:cs="Times New Roman"/>
          <w:sz w:val="22"/>
          <w:szCs w:val="22"/>
        </w:rPr>
        <w:t xml:space="preserve">source tool </w:t>
      </w:r>
      <w:r w:rsidR="00992DEC" w:rsidRPr="0007435F">
        <w:rPr>
          <w:rFonts w:ascii="Times New Roman" w:hAnsi="Times New Roman" w:cs="Times New Roman"/>
          <w:sz w:val="22"/>
          <w:szCs w:val="22"/>
        </w:rPr>
        <w:t>for use by public health researchers and policy developers. A specialist training on the us</w:t>
      </w:r>
      <w:r w:rsidR="001F4375" w:rsidRPr="0007435F">
        <w:rPr>
          <w:rFonts w:ascii="Times New Roman" w:hAnsi="Times New Roman" w:cs="Times New Roman"/>
          <w:sz w:val="22"/>
          <w:szCs w:val="22"/>
        </w:rPr>
        <w:t xml:space="preserve">age </w:t>
      </w:r>
      <w:r w:rsidR="00992DEC" w:rsidRPr="0007435F">
        <w:rPr>
          <w:rFonts w:ascii="Times New Roman" w:hAnsi="Times New Roman" w:cs="Times New Roman"/>
          <w:sz w:val="22"/>
          <w:szCs w:val="22"/>
        </w:rPr>
        <w:t>of these microsimulation</w:t>
      </w:r>
      <w:r w:rsidR="001F4375" w:rsidRPr="0007435F">
        <w:rPr>
          <w:rFonts w:ascii="Times New Roman" w:hAnsi="Times New Roman" w:cs="Times New Roman"/>
          <w:sz w:val="22"/>
          <w:szCs w:val="22"/>
        </w:rPr>
        <w:t xml:space="preserve"> </w:t>
      </w:r>
      <w:r w:rsidR="00992DEC" w:rsidRPr="0007435F">
        <w:rPr>
          <w:rFonts w:ascii="Times New Roman" w:hAnsi="Times New Roman" w:cs="Times New Roman"/>
          <w:sz w:val="22"/>
          <w:szCs w:val="22"/>
        </w:rPr>
        <w:t xml:space="preserve">tools will be provided as an outreach impact </w:t>
      </w:r>
      <w:r w:rsidR="001F4375" w:rsidRPr="0007435F">
        <w:rPr>
          <w:rFonts w:ascii="Times New Roman" w:hAnsi="Times New Roman" w:cs="Times New Roman"/>
          <w:sz w:val="22"/>
          <w:szCs w:val="22"/>
        </w:rPr>
        <w:t xml:space="preserve">of the PhD project, situating the tool within the context of preparedness for future pandemics </w:t>
      </w:r>
      <w:r w:rsidR="002F6383" w:rsidRPr="0007435F">
        <w:rPr>
          <w:rFonts w:ascii="Times New Roman" w:hAnsi="Times New Roman" w:cs="Times New Roman"/>
          <w:sz w:val="22"/>
          <w:szCs w:val="22"/>
        </w:rPr>
        <w:t>in relation to air pollution</w:t>
      </w:r>
      <w:r w:rsidR="00992DEC" w:rsidRPr="0007435F">
        <w:rPr>
          <w:rFonts w:ascii="Times New Roman" w:hAnsi="Times New Roman" w:cs="Times New Roman"/>
          <w:sz w:val="22"/>
          <w:szCs w:val="22"/>
        </w:rPr>
        <w:t>.</w:t>
      </w:r>
    </w:p>
    <w:p w14:paraId="6979D0AA" w14:textId="58ECF58A" w:rsidR="002F6383" w:rsidRPr="0007435F" w:rsidRDefault="0017236A" w:rsidP="00F959F8">
      <w:pPr>
        <w:spacing w:line="276" w:lineRule="auto"/>
        <w:jc w:val="both"/>
        <w:rPr>
          <w:rFonts w:ascii="Times New Roman" w:hAnsi="Times New Roman" w:cs="Times New Roman"/>
          <w:sz w:val="22"/>
          <w:szCs w:val="22"/>
        </w:rPr>
      </w:pPr>
      <w:r w:rsidRPr="0007435F">
        <w:rPr>
          <w:rFonts w:ascii="Times New Roman" w:hAnsi="Times New Roman" w:cs="Times New Roman"/>
          <w:sz w:val="22"/>
          <w:szCs w:val="22"/>
        </w:rPr>
        <w:t xml:space="preserve">This PhD project will contribute to the current knowledge </w:t>
      </w:r>
      <w:r w:rsidR="00102264" w:rsidRPr="0007435F">
        <w:rPr>
          <w:rFonts w:ascii="Times New Roman" w:hAnsi="Times New Roman" w:cs="Times New Roman"/>
          <w:sz w:val="22"/>
          <w:szCs w:val="22"/>
        </w:rPr>
        <w:t>regarding air pollution exposure and COVID-19 illness and mortality</w:t>
      </w:r>
      <w:r w:rsidR="002535D4">
        <w:rPr>
          <w:rFonts w:ascii="Times New Roman" w:hAnsi="Times New Roman" w:cs="Times New Roman"/>
          <w:sz w:val="22"/>
          <w:szCs w:val="22"/>
        </w:rPr>
        <w:t xml:space="preserve"> </w:t>
      </w:r>
      <w:r w:rsidR="00CB738B" w:rsidRPr="0007435F">
        <w:rPr>
          <w:rFonts w:ascii="Times New Roman" w:hAnsi="Times New Roman" w:cs="Times New Roman"/>
          <w:sz w:val="22"/>
          <w:szCs w:val="22"/>
        </w:rPr>
        <w:t xml:space="preserve">using several methodologies including systematic literature review and meta-analysis, </w:t>
      </w:r>
      <w:r w:rsidR="001C5652" w:rsidRPr="0007435F">
        <w:rPr>
          <w:rFonts w:ascii="Times New Roman" w:hAnsi="Times New Roman" w:cs="Times New Roman"/>
          <w:sz w:val="22"/>
          <w:szCs w:val="22"/>
        </w:rPr>
        <w:t>individual-level longitudinal analysis, and microsimulation techniques. This project will not onl</w:t>
      </w:r>
      <w:r w:rsidR="004D40B3" w:rsidRPr="0007435F">
        <w:rPr>
          <w:rFonts w:ascii="Times New Roman" w:hAnsi="Times New Roman" w:cs="Times New Roman"/>
          <w:sz w:val="22"/>
          <w:szCs w:val="22"/>
        </w:rPr>
        <w:t xml:space="preserve">y show the impact of ambient air pollution exposure on COVID-19 but will also help in the preparedness toward future pandemics in the context of air pollution. </w:t>
      </w:r>
    </w:p>
    <w:p w14:paraId="35CAA148" w14:textId="0C869A48" w:rsidR="00D1469B" w:rsidRPr="0007435F" w:rsidRDefault="002637B0" w:rsidP="00F959F8">
      <w:pPr>
        <w:spacing w:line="276" w:lineRule="auto"/>
        <w:jc w:val="both"/>
        <w:rPr>
          <w:rFonts w:ascii="Times New Roman" w:hAnsi="Times New Roman" w:cs="Times New Roman"/>
          <w:sz w:val="22"/>
          <w:szCs w:val="22"/>
        </w:rPr>
      </w:pPr>
      <w:r w:rsidRPr="0007435F">
        <w:rPr>
          <w:rFonts w:ascii="Times New Roman" w:hAnsi="Times New Roman" w:cs="Times New Roman"/>
          <w:sz w:val="22"/>
          <w:szCs w:val="22"/>
        </w:rPr>
        <w:t xml:space="preserve">The project output will constitute a PhD thesis composed of </w:t>
      </w:r>
      <w:r w:rsidR="002535D4">
        <w:rPr>
          <w:rFonts w:ascii="Times New Roman" w:hAnsi="Times New Roman" w:cs="Times New Roman"/>
          <w:sz w:val="22"/>
          <w:szCs w:val="22"/>
        </w:rPr>
        <w:t xml:space="preserve">three </w:t>
      </w:r>
      <w:r w:rsidRPr="0007435F">
        <w:rPr>
          <w:rFonts w:ascii="Times New Roman" w:hAnsi="Times New Roman" w:cs="Times New Roman"/>
          <w:sz w:val="22"/>
          <w:szCs w:val="22"/>
        </w:rPr>
        <w:t>main chapters and a microsimulation R package/tool</w:t>
      </w:r>
      <w:r w:rsidR="00E27E6A" w:rsidRPr="0007435F">
        <w:rPr>
          <w:rFonts w:ascii="Times New Roman" w:hAnsi="Times New Roman" w:cs="Times New Roman"/>
          <w:sz w:val="22"/>
          <w:szCs w:val="22"/>
        </w:rPr>
        <w:t xml:space="preserve">. Additionally, the PhD student will be encouraged to publish </w:t>
      </w:r>
      <w:r w:rsidR="00B809BC">
        <w:rPr>
          <w:rFonts w:ascii="Times New Roman" w:hAnsi="Times New Roman" w:cs="Times New Roman"/>
          <w:sz w:val="22"/>
          <w:szCs w:val="22"/>
        </w:rPr>
        <w:t>three</w:t>
      </w:r>
      <w:r w:rsidR="00E27E6A" w:rsidRPr="0007435F">
        <w:rPr>
          <w:rFonts w:ascii="Times New Roman" w:hAnsi="Times New Roman" w:cs="Times New Roman"/>
          <w:sz w:val="22"/>
          <w:szCs w:val="22"/>
        </w:rPr>
        <w:t xml:space="preserve"> articles out of the project in peer-reviewed environmental and public health journals. The student will also be encouraged to </w:t>
      </w:r>
      <w:r w:rsidR="007B52BD" w:rsidRPr="0007435F">
        <w:rPr>
          <w:rFonts w:ascii="Times New Roman" w:hAnsi="Times New Roman" w:cs="Times New Roman"/>
          <w:sz w:val="22"/>
          <w:szCs w:val="22"/>
        </w:rPr>
        <w:t xml:space="preserve">disseminate the findings in national and international conference including the European Public Health association conference, the British Society for Population Studies conference, and the </w:t>
      </w:r>
      <w:r w:rsidR="00BA55F2" w:rsidRPr="0007435F">
        <w:rPr>
          <w:rFonts w:ascii="Times New Roman" w:hAnsi="Times New Roman" w:cs="Times New Roman"/>
          <w:sz w:val="22"/>
          <w:szCs w:val="22"/>
        </w:rPr>
        <w:t xml:space="preserve">Society for Social Medicine and Population Health conference. </w:t>
      </w:r>
    </w:p>
    <w:p w14:paraId="0B69235D" w14:textId="1DC3638C" w:rsidR="00A26296" w:rsidRPr="00FC2F6F" w:rsidRDefault="00E614E7" w:rsidP="00F959F8">
      <w:pPr>
        <w:spacing w:line="276" w:lineRule="auto"/>
        <w:jc w:val="both"/>
        <w:rPr>
          <w:rStyle w:val="Strong"/>
        </w:rPr>
      </w:pPr>
      <w:r w:rsidRPr="00FC2F6F">
        <w:rPr>
          <w:rStyle w:val="Strong"/>
        </w:rPr>
        <w:t>Primary</w:t>
      </w:r>
      <w:r w:rsidR="003B3DF5" w:rsidRPr="00FC2F6F">
        <w:rPr>
          <w:rStyle w:val="Strong"/>
        </w:rPr>
        <w:t xml:space="preserve"> supervisor expertise:</w:t>
      </w:r>
    </w:p>
    <w:p w14:paraId="256B4756" w14:textId="4E2E6A36" w:rsidR="003B3DF5" w:rsidRDefault="00F93DF5" w:rsidP="00F959F8">
      <w:pPr>
        <w:spacing w:line="276" w:lineRule="auto"/>
        <w:jc w:val="both"/>
        <w:rPr>
          <w:rFonts w:ascii="Times New Roman" w:hAnsi="Times New Roman" w:cs="Times New Roman"/>
          <w:sz w:val="22"/>
          <w:szCs w:val="22"/>
        </w:rPr>
      </w:pPr>
      <w:r w:rsidRPr="0007435F">
        <w:rPr>
          <w:rFonts w:ascii="Times New Roman" w:hAnsi="Times New Roman" w:cs="Times New Roman"/>
          <w:sz w:val="22"/>
          <w:szCs w:val="22"/>
        </w:rPr>
        <w:t xml:space="preserve">The proposed PhD project aligns well with the research expertise of </w:t>
      </w:r>
      <w:r w:rsidR="003B3DF5" w:rsidRPr="0007435F">
        <w:rPr>
          <w:rFonts w:ascii="Times New Roman" w:hAnsi="Times New Roman" w:cs="Times New Roman"/>
          <w:sz w:val="22"/>
          <w:szCs w:val="22"/>
        </w:rPr>
        <w:t xml:space="preserve">Dr Mary Abed Al Ahad </w:t>
      </w:r>
      <w:r w:rsidRPr="0007435F">
        <w:rPr>
          <w:rFonts w:ascii="Times New Roman" w:hAnsi="Times New Roman" w:cs="Times New Roman"/>
          <w:sz w:val="22"/>
          <w:szCs w:val="22"/>
        </w:rPr>
        <w:t xml:space="preserve">who </w:t>
      </w:r>
      <w:r w:rsidR="003B3DF5" w:rsidRPr="0007435F">
        <w:rPr>
          <w:rFonts w:ascii="Times New Roman" w:hAnsi="Times New Roman" w:cs="Times New Roman"/>
          <w:sz w:val="22"/>
          <w:szCs w:val="22"/>
        </w:rPr>
        <w:t xml:space="preserve">is an expert in the field of environment and public health having worked for the past </w:t>
      </w:r>
      <w:r w:rsidR="00E228A9" w:rsidRPr="0007435F">
        <w:rPr>
          <w:rFonts w:ascii="Times New Roman" w:hAnsi="Times New Roman" w:cs="Times New Roman"/>
          <w:sz w:val="22"/>
          <w:szCs w:val="22"/>
        </w:rPr>
        <w:t xml:space="preserve">7 years on research covering solid waste management, nursing </w:t>
      </w:r>
      <w:r w:rsidR="00967264" w:rsidRPr="0007435F">
        <w:rPr>
          <w:rFonts w:ascii="Times New Roman" w:hAnsi="Times New Roman" w:cs="Times New Roman"/>
          <w:sz w:val="22"/>
          <w:szCs w:val="22"/>
        </w:rPr>
        <w:t xml:space="preserve">epidemiology, and </w:t>
      </w:r>
      <w:r w:rsidR="00E228A9" w:rsidRPr="0007435F">
        <w:rPr>
          <w:rFonts w:ascii="Times New Roman" w:hAnsi="Times New Roman" w:cs="Times New Roman"/>
          <w:sz w:val="22"/>
          <w:szCs w:val="22"/>
        </w:rPr>
        <w:t>air pollution and health</w:t>
      </w:r>
      <w:r w:rsidR="00967264" w:rsidRPr="0007435F">
        <w:rPr>
          <w:rFonts w:ascii="Times New Roman" w:hAnsi="Times New Roman" w:cs="Times New Roman"/>
          <w:sz w:val="22"/>
          <w:szCs w:val="22"/>
        </w:rPr>
        <w:t>. Mary has</w:t>
      </w:r>
      <w:r w:rsidR="00A80551" w:rsidRPr="0007435F">
        <w:rPr>
          <w:rFonts w:ascii="Times New Roman" w:hAnsi="Times New Roman" w:cs="Times New Roman"/>
          <w:sz w:val="22"/>
          <w:szCs w:val="22"/>
        </w:rPr>
        <w:t xml:space="preserve"> </w:t>
      </w:r>
      <w:r w:rsidR="00967264" w:rsidRPr="0007435F">
        <w:rPr>
          <w:rFonts w:ascii="Times New Roman" w:hAnsi="Times New Roman" w:cs="Times New Roman"/>
          <w:sz w:val="22"/>
          <w:szCs w:val="22"/>
        </w:rPr>
        <w:t xml:space="preserve">published several articles </w:t>
      </w:r>
      <w:r w:rsidR="00D84EE5" w:rsidRPr="0007435F">
        <w:rPr>
          <w:rFonts w:ascii="Times New Roman" w:hAnsi="Times New Roman" w:cs="Times New Roman"/>
          <w:sz w:val="22"/>
          <w:szCs w:val="22"/>
        </w:rPr>
        <w:t xml:space="preserve">on the topic of air pollution, health, </w:t>
      </w:r>
      <w:r w:rsidR="00CD0E18">
        <w:rPr>
          <w:rFonts w:ascii="Times New Roman" w:hAnsi="Times New Roman" w:cs="Times New Roman"/>
          <w:sz w:val="22"/>
          <w:szCs w:val="22"/>
        </w:rPr>
        <w:t xml:space="preserve">and </w:t>
      </w:r>
      <w:r w:rsidR="00D84EE5" w:rsidRPr="0007435F">
        <w:rPr>
          <w:rFonts w:ascii="Times New Roman" w:hAnsi="Times New Roman" w:cs="Times New Roman"/>
          <w:sz w:val="22"/>
          <w:szCs w:val="22"/>
        </w:rPr>
        <w:t xml:space="preserve">mortality </w:t>
      </w:r>
      <w:r w:rsidR="00C54E31" w:rsidRPr="0007435F">
        <w:rPr>
          <w:rFonts w:ascii="Times New Roman" w:hAnsi="Times New Roman" w:cs="Times New Roman"/>
          <w:sz w:val="22"/>
          <w:szCs w:val="22"/>
        </w:rPr>
        <w:t>in peer-reviewed journals such as Environment</w:t>
      </w:r>
      <w:r w:rsidR="00297A50" w:rsidRPr="0007435F">
        <w:rPr>
          <w:rFonts w:ascii="Times New Roman" w:hAnsi="Times New Roman" w:cs="Times New Roman"/>
          <w:sz w:val="22"/>
          <w:szCs w:val="22"/>
        </w:rPr>
        <w:t xml:space="preserve">al research, BMC public Health, BMJ, </w:t>
      </w:r>
      <w:r w:rsidR="009415C2" w:rsidRPr="0007435F">
        <w:rPr>
          <w:rFonts w:ascii="Times New Roman" w:hAnsi="Times New Roman" w:cs="Times New Roman"/>
          <w:sz w:val="22"/>
          <w:szCs w:val="22"/>
        </w:rPr>
        <w:t xml:space="preserve">and </w:t>
      </w:r>
      <w:proofErr w:type="spellStart"/>
      <w:r w:rsidR="009415C2" w:rsidRPr="0007435F">
        <w:rPr>
          <w:rFonts w:ascii="Times New Roman" w:hAnsi="Times New Roman" w:cs="Times New Roman"/>
          <w:sz w:val="22"/>
          <w:szCs w:val="22"/>
        </w:rPr>
        <w:t>Plos</w:t>
      </w:r>
      <w:proofErr w:type="spellEnd"/>
      <w:r w:rsidR="009415C2" w:rsidRPr="0007435F">
        <w:rPr>
          <w:rFonts w:ascii="Times New Roman" w:hAnsi="Times New Roman" w:cs="Times New Roman"/>
          <w:sz w:val="22"/>
          <w:szCs w:val="22"/>
        </w:rPr>
        <w:t xml:space="preserve"> one</w:t>
      </w:r>
      <w:r w:rsidR="00D84EE5" w:rsidRPr="0007435F">
        <w:rPr>
          <w:rFonts w:ascii="Times New Roman" w:hAnsi="Times New Roman" w:cs="Times New Roman"/>
          <w:sz w:val="22"/>
          <w:szCs w:val="22"/>
        </w:rPr>
        <w:t xml:space="preserve"> and has </w:t>
      </w:r>
      <w:r w:rsidR="002C60BD" w:rsidRPr="0007435F">
        <w:rPr>
          <w:rFonts w:ascii="Times New Roman" w:hAnsi="Times New Roman" w:cs="Times New Roman"/>
          <w:sz w:val="22"/>
          <w:szCs w:val="22"/>
        </w:rPr>
        <w:t xml:space="preserve">been an invited speaker on this topic at </w:t>
      </w:r>
      <w:r w:rsidR="00161AAA">
        <w:rPr>
          <w:rFonts w:ascii="Times New Roman" w:hAnsi="Times New Roman" w:cs="Times New Roman"/>
          <w:sz w:val="22"/>
          <w:szCs w:val="22"/>
        </w:rPr>
        <w:t xml:space="preserve">several universities </w:t>
      </w:r>
      <w:r w:rsidR="00285EEE" w:rsidRPr="0007435F">
        <w:rPr>
          <w:rFonts w:ascii="Times New Roman" w:hAnsi="Times New Roman" w:cs="Times New Roman"/>
          <w:sz w:val="22"/>
          <w:szCs w:val="22"/>
        </w:rPr>
        <w:t>and international conferences.</w:t>
      </w:r>
      <w:r w:rsidR="00A80551" w:rsidRPr="0007435F">
        <w:rPr>
          <w:rFonts w:ascii="Times New Roman" w:hAnsi="Times New Roman" w:cs="Times New Roman"/>
          <w:sz w:val="22"/>
          <w:szCs w:val="22"/>
        </w:rPr>
        <w:t xml:space="preserve"> </w:t>
      </w:r>
    </w:p>
    <w:p w14:paraId="0B266552" w14:textId="685549A7" w:rsidR="00B809BC" w:rsidRPr="0007435F" w:rsidRDefault="00B809BC" w:rsidP="00F959F8">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Additionally, the supervisory team will have </w:t>
      </w:r>
      <w:r w:rsidR="0059785E" w:rsidRPr="0059785E">
        <w:rPr>
          <w:rFonts w:ascii="Times New Roman" w:hAnsi="Times New Roman" w:cs="Times New Roman"/>
          <w:sz w:val="22"/>
          <w:szCs w:val="22"/>
        </w:rPr>
        <w:t>Dr Keith Moffat</w:t>
      </w:r>
      <w:r w:rsidR="0059785E">
        <w:rPr>
          <w:rFonts w:ascii="Times New Roman" w:hAnsi="Times New Roman" w:cs="Times New Roman"/>
          <w:sz w:val="22"/>
          <w:szCs w:val="22"/>
        </w:rPr>
        <w:t xml:space="preserve"> from the School of medicine as an expert on the medical side </w:t>
      </w:r>
      <w:r w:rsidR="00682DFA">
        <w:rPr>
          <w:rFonts w:ascii="Times New Roman" w:hAnsi="Times New Roman" w:cs="Times New Roman"/>
          <w:sz w:val="22"/>
          <w:szCs w:val="22"/>
        </w:rPr>
        <w:t xml:space="preserve">of the project and </w:t>
      </w:r>
      <w:r w:rsidR="00682DFA" w:rsidRPr="00747A3B">
        <w:rPr>
          <w:rFonts w:ascii="Times New Roman" w:hAnsi="Times New Roman" w:cs="Times New Roman"/>
          <w:sz w:val="22"/>
          <w:szCs w:val="22"/>
        </w:rPr>
        <w:t xml:space="preserve">Dr Fernando Benitez </w:t>
      </w:r>
      <w:r w:rsidR="00682DFA" w:rsidRPr="008B31A1">
        <w:rPr>
          <w:rFonts w:ascii="Times New Roman" w:hAnsi="Times New Roman" w:cs="Times New Roman"/>
          <w:sz w:val="22"/>
          <w:szCs w:val="22"/>
        </w:rPr>
        <w:t>who is an expert on microsimulation techniques in spatial science</w:t>
      </w:r>
      <w:r w:rsidR="00747A3B">
        <w:rPr>
          <w:rFonts w:ascii="Times New Roman" w:hAnsi="Times New Roman" w:cs="Times New Roman"/>
          <w:sz w:val="22"/>
          <w:szCs w:val="22"/>
        </w:rPr>
        <w:t>s</w:t>
      </w:r>
      <w:r w:rsidR="008B31A1" w:rsidRPr="008B31A1">
        <w:rPr>
          <w:rFonts w:ascii="Times New Roman" w:hAnsi="Times New Roman" w:cs="Times New Roman"/>
          <w:sz w:val="22"/>
          <w:szCs w:val="22"/>
        </w:rPr>
        <w:t xml:space="preserve">. </w:t>
      </w:r>
    </w:p>
    <w:p w14:paraId="7CFEEEAA" w14:textId="77777777" w:rsidR="004875D5" w:rsidRPr="00FC2F6F" w:rsidRDefault="003D094F" w:rsidP="003D094F">
      <w:pPr>
        <w:spacing w:line="276" w:lineRule="auto"/>
        <w:rPr>
          <w:rStyle w:val="Strong"/>
        </w:rPr>
      </w:pPr>
      <w:r w:rsidRPr="00FC2F6F">
        <w:rPr>
          <w:rStyle w:val="Strong"/>
        </w:rPr>
        <w:t>Timeline</w:t>
      </w:r>
    </w:p>
    <w:tbl>
      <w:tblPr>
        <w:tblStyle w:val="TableGrid"/>
        <w:tblW w:w="9776" w:type="dxa"/>
        <w:tblLook w:val="04A0" w:firstRow="1" w:lastRow="0" w:firstColumn="1" w:lastColumn="0" w:noHBand="0" w:noVBand="1"/>
      </w:tblPr>
      <w:tblGrid>
        <w:gridCol w:w="3114"/>
        <w:gridCol w:w="3544"/>
        <w:gridCol w:w="3118"/>
      </w:tblGrid>
      <w:tr w:rsidR="008C1A88" w:rsidRPr="0007435F" w14:paraId="7A87839A" w14:textId="77777777" w:rsidTr="008C1A88">
        <w:tc>
          <w:tcPr>
            <w:tcW w:w="9776" w:type="dxa"/>
            <w:gridSpan w:val="3"/>
          </w:tcPr>
          <w:p w14:paraId="6A7F0546" w14:textId="05A10541" w:rsidR="008C1A88" w:rsidRPr="0007435F" w:rsidRDefault="000D59E3" w:rsidP="008C1A88">
            <w:pPr>
              <w:spacing w:line="276" w:lineRule="auto"/>
              <w:jc w:val="center"/>
              <w:rPr>
                <w:rFonts w:ascii="Times New Roman" w:hAnsi="Times New Roman" w:cs="Times New Roman"/>
                <w:b/>
                <w:bCs/>
                <w:sz w:val="22"/>
                <w:szCs w:val="22"/>
              </w:rPr>
            </w:pPr>
            <w:r w:rsidRPr="0007435F">
              <w:rPr>
                <w:rFonts w:ascii="Times New Roman" w:hAnsi="Times New Roman" w:cs="Times New Roman"/>
                <w:b/>
                <w:bCs/>
                <w:sz w:val="22"/>
                <w:szCs w:val="22"/>
              </w:rPr>
              <w:t>PhD project y</w:t>
            </w:r>
            <w:r w:rsidR="008C1A88" w:rsidRPr="0007435F">
              <w:rPr>
                <w:rFonts w:ascii="Times New Roman" w:hAnsi="Times New Roman" w:cs="Times New Roman"/>
                <w:b/>
                <w:bCs/>
                <w:sz w:val="22"/>
                <w:szCs w:val="22"/>
              </w:rPr>
              <w:t>ear</w:t>
            </w:r>
            <w:r w:rsidRPr="0007435F">
              <w:rPr>
                <w:rFonts w:ascii="Times New Roman" w:hAnsi="Times New Roman" w:cs="Times New Roman"/>
                <w:b/>
                <w:bCs/>
                <w:sz w:val="22"/>
                <w:szCs w:val="22"/>
              </w:rPr>
              <w:t>s</w:t>
            </w:r>
          </w:p>
        </w:tc>
      </w:tr>
      <w:tr w:rsidR="008C1A88" w:rsidRPr="0007435F" w14:paraId="1F062CCB" w14:textId="77777777" w:rsidTr="008C1A88">
        <w:tc>
          <w:tcPr>
            <w:tcW w:w="3114" w:type="dxa"/>
          </w:tcPr>
          <w:p w14:paraId="3BD0B6D6" w14:textId="3E88651F" w:rsidR="008C1A88" w:rsidRPr="0007435F" w:rsidRDefault="008C1A88" w:rsidP="003D094F">
            <w:pPr>
              <w:spacing w:line="276" w:lineRule="auto"/>
              <w:rPr>
                <w:rFonts w:ascii="Times New Roman" w:hAnsi="Times New Roman" w:cs="Times New Roman"/>
                <w:b/>
                <w:bCs/>
                <w:sz w:val="22"/>
                <w:szCs w:val="22"/>
              </w:rPr>
            </w:pPr>
            <w:r w:rsidRPr="0007435F">
              <w:rPr>
                <w:rFonts w:ascii="Times New Roman" w:hAnsi="Times New Roman" w:cs="Times New Roman"/>
                <w:b/>
                <w:bCs/>
                <w:sz w:val="22"/>
                <w:szCs w:val="22"/>
              </w:rPr>
              <w:t>1</w:t>
            </w:r>
          </w:p>
        </w:tc>
        <w:tc>
          <w:tcPr>
            <w:tcW w:w="3544" w:type="dxa"/>
          </w:tcPr>
          <w:p w14:paraId="51030E60" w14:textId="119C2FF4" w:rsidR="008C1A88" w:rsidRPr="0007435F" w:rsidRDefault="008C1A88" w:rsidP="003D094F">
            <w:pPr>
              <w:spacing w:line="276" w:lineRule="auto"/>
              <w:rPr>
                <w:rFonts w:ascii="Times New Roman" w:hAnsi="Times New Roman" w:cs="Times New Roman"/>
                <w:b/>
                <w:bCs/>
                <w:sz w:val="22"/>
                <w:szCs w:val="22"/>
              </w:rPr>
            </w:pPr>
            <w:r w:rsidRPr="0007435F">
              <w:rPr>
                <w:rFonts w:ascii="Times New Roman" w:hAnsi="Times New Roman" w:cs="Times New Roman"/>
                <w:b/>
                <w:bCs/>
                <w:sz w:val="22"/>
                <w:szCs w:val="22"/>
              </w:rPr>
              <w:t>2</w:t>
            </w:r>
          </w:p>
        </w:tc>
        <w:tc>
          <w:tcPr>
            <w:tcW w:w="3118" w:type="dxa"/>
          </w:tcPr>
          <w:p w14:paraId="7D4B6285" w14:textId="2FE86761" w:rsidR="008C1A88" w:rsidRPr="0007435F" w:rsidRDefault="008C1A88" w:rsidP="003D094F">
            <w:pPr>
              <w:spacing w:line="276" w:lineRule="auto"/>
              <w:rPr>
                <w:rFonts w:ascii="Times New Roman" w:hAnsi="Times New Roman" w:cs="Times New Roman"/>
                <w:b/>
                <w:bCs/>
                <w:sz w:val="22"/>
                <w:szCs w:val="22"/>
              </w:rPr>
            </w:pPr>
            <w:r w:rsidRPr="0007435F">
              <w:rPr>
                <w:rFonts w:ascii="Times New Roman" w:hAnsi="Times New Roman" w:cs="Times New Roman"/>
                <w:b/>
                <w:bCs/>
                <w:sz w:val="22"/>
                <w:szCs w:val="22"/>
              </w:rPr>
              <w:t>3</w:t>
            </w:r>
          </w:p>
        </w:tc>
      </w:tr>
      <w:tr w:rsidR="008C1A88" w:rsidRPr="0007435F" w14:paraId="6D044B75" w14:textId="77777777" w:rsidTr="008C1A88">
        <w:tc>
          <w:tcPr>
            <w:tcW w:w="3114" w:type="dxa"/>
          </w:tcPr>
          <w:p w14:paraId="4AF135AC" w14:textId="79436899" w:rsidR="008C1A88" w:rsidRPr="0007435F" w:rsidRDefault="00884129" w:rsidP="003D094F">
            <w:pPr>
              <w:spacing w:line="276" w:lineRule="auto"/>
              <w:rPr>
                <w:rFonts w:ascii="Times New Roman" w:hAnsi="Times New Roman" w:cs="Times New Roman"/>
                <w:sz w:val="22"/>
                <w:szCs w:val="22"/>
              </w:rPr>
            </w:pPr>
            <w:r w:rsidRPr="0007435F">
              <w:rPr>
                <w:rFonts w:ascii="Times New Roman" w:hAnsi="Times New Roman" w:cs="Times New Roman"/>
                <w:sz w:val="22"/>
                <w:szCs w:val="22"/>
              </w:rPr>
              <w:t>C</w:t>
            </w:r>
            <w:r w:rsidR="00A26296" w:rsidRPr="0007435F">
              <w:rPr>
                <w:rFonts w:ascii="Times New Roman" w:hAnsi="Times New Roman" w:cs="Times New Roman"/>
                <w:sz w:val="22"/>
                <w:szCs w:val="22"/>
              </w:rPr>
              <w:t>hapter 1 (systematic literature review and meta-analysis)</w:t>
            </w:r>
          </w:p>
        </w:tc>
        <w:tc>
          <w:tcPr>
            <w:tcW w:w="3544" w:type="dxa"/>
          </w:tcPr>
          <w:p w14:paraId="22A4DDBB" w14:textId="5F7432BE" w:rsidR="008C1A88" w:rsidRPr="0007435F" w:rsidRDefault="00884129" w:rsidP="003D094F">
            <w:pPr>
              <w:spacing w:line="276" w:lineRule="auto"/>
              <w:rPr>
                <w:rFonts w:ascii="Times New Roman" w:hAnsi="Times New Roman" w:cs="Times New Roman"/>
                <w:sz w:val="22"/>
                <w:szCs w:val="22"/>
              </w:rPr>
            </w:pPr>
            <w:r w:rsidRPr="0007435F">
              <w:rPr>
                <w:rFonts w:ascii="Times New Roman" w:hAnsi="Times New Roman" w:cs="Times New Roman"/>
                <w:sz w:val="22"/>
                <w:szCs w:val="22"/>
              </w:rPr>
              <w:t>Chapter</w:t>
            </w:r>
            <w:r w:rsidR="003859D4" w:rsidRPr="0007435F">
              <w:rPr>
                <w:rFonts w:ascii="Times New Roman" w:hAnsi="Times New Roman" w:cs="Times New Roman"/>
                <w:sz w:val="22"/>
                <w:szCs w:val="22"/>
              </w:rPr>
              <w:t xml:space="preserve">s 2 </w:t>
            </w:r>
            <w:r w:rsidR="00B17C68" w:rsidRPr="0007435F">
              <w:rPr>
                <w:rFonts w:ascii="Times New Roman" w:hAnsi="Times New Roman" w:cs="Times New Roman"/>
                <w:sz w:val="22"/>
                <w:szCs w:val="22"/>
              </w:rPr>
              <w:t>including air pollution – individual data linkages</w:t>
            </w:r>
            <w:r w:rsidR="009134E7" w:rsidRPr="0007435F">
              <w:rPr>
                <w:rFonts w:ascii="Times New Roman" w:hAnsi="Times New Roman" w:cs="Times New Roman"/>
                <w:sz w:val="22"/>
                <w:szCs w:val="22"/>
              </w:rPr>
              <w:t xml:space="preserve">, quantitative analysis and </w:t>
            </w:r>
            <w:r w:rsidR="00882BE4">
              <w:rPr>
                <w:rFonts w:ascii="Times New Roman" w:hAnsi="Times New Roman" w:cs="Times New Roman"/>
                <w:sz w:val="22"/>
                <w:szCs w:val="22"/>
              </w:rPr>
              <w:t xml:space="preserve">the </w:t>
            </w:r>
            <w:r w:rsidR="009134E7" w:rsidRPr="0007435F">
              <w:rPr>
                <w:rFonts w:ascii="Times New Roman" w:hAnsi="Times New Roman" w:cs="Times New Roman"/>
                <w:sz w:val="22"/>
                <w:szCs w:val="22"/>
              </w:rPr>
              <w:t xml:space="preserve">write up of the chapter </w:t>
            </w:r>
          </w:p>
        </w:tc>
        <w:tc>
          <w:tcPr>
            <w:tcW w:w="3118" w:type="dxa"/>
          </w:tcPr>
          <w:p w14:paraId="29DB0509" w14:textId="257EF094" w:rsidR="008C1A88" w:rsidRPr="0007435F" w:rsidRDefault="003859D4" w:rsidP="003D094F">
            <w:pPr>
              <w:spacing w:line="276" w:lineRule="auto"/>
              <w:rPr>
                <w:rFonts w:ascii="Times New Roman" w:hAnsi="Times New Roman" w:cs="Times New Roman"/>
                <w:sz w:val="22"/>
                <w:szCs w:val="22"/>
              </w:rPr>
            </w:pPr>
            <w:r w:rsidRPr="0007435F">
              <w:rPr>
                <w:rFonts w:ascii="Times New Roman" w:hAnsi="Times New Roman" w:cs="Times New Roman"/>
                <w:sz w:val="22"/>
                <w:szCs w:val="22"/>
              </w:rPr>
              <w:t xml:space="preserve">Chapter </w:t>
            </w:r>
            <w:r w:rsidR="00882BE4">
              <w:rPr>
                <w:rFonts w:ascii="Times New Roman" w:hAnsi="Times New Roman" w:cs="Times New Roman"/>
                <w:sz w:val="22"/>
                <w:szCs w:val="22"/>
              </w:rPr>
              <w:t>3</w:t>
            </w:r>
            <w:r w:rsidR="009134E7" w:rsidRPr="0007435F">
              <w:rPr>
                <w:rFonts w:ascii="Times New Roman" w:hAnsi="Times New Roman" w:cs="Times New Roman"/>
                <w:sz w:val="22"/>
                <w:szCs w:val="22"/>
              </w:rPr>
              <w:t xml:space="preserve"> including microsi</w:t>
            </w:r>
            <w:r w:rsidR="000D59E3" w:rsidRPr="0007435F">
              <w:rPr>
                <w:rFonts w:ascii="Times New Roman" w:hAnsi="Times New Roman" w:cs="Times New Roman"/>
                <w:sz w:val="22"/>
                <w:szCs w:val="22"/>
              </w:rPr>
              <w:t>mulation analysis, development of the microsimulation R tool, and write up of the chapter</w:t>
            </w:r>
          </w:p>
        </w:tc>
      </w:tr>
      <w:tr w:rsidR="003859D4" w:rsidRPr="0007435F" w14:paraId="004FE1D2" w14:textId="77777777" w:rsidTr="008C1A88">
        <w:tc>
          <w:tcPr>
            <w:tcW w:w="3114" w:type="dxa"/>
          </w:tcPr>
          <w:p w14:paraId="330C8BBD" w14:textId="0EA04CC4" w:rsidR="003859D4" w:rsidRPr="0007435F" w:rsidRDefault="003859D4" w:rsidP="003D094F">
            <w:pPr>
              <w:spacing w:line="276" w:lineRule="auto"/>
              <w:rPr>
                <w:rFonts w:ascii="Times New Roman" w:hAnsi="Times New Roman" w:cs="Times New Roman"/>
                <w:sz w:val="22"/>
                <w:szCs w:val="22"/>
              </w:rPr>
            </w:pPr>
            <w:r w:rsidRPr="0007435F">
              <w:rPr>
                <w:rFonts w:ascii="Times New Roman" w:hAnsi="Times New Roman" w:cs="Times New Roman"/>
                <w:sz w:val="22"/>
                <w:szCs w:val="22"/>
              </w:rPr>
              <w:t>Apply for access to the individual-level dataset</w:t>
            </w:r>
          </w:p>
        </w:tc>
        <w:tc>
          <w:tcPr>
            <w:tcW w:w="3544" w:type="dxa"/>
          </w:tcPr>
          <w:p w14:paraId="035998B2" w14:textId="77777777" w:rsidR="003859D4" w:rsidRPr="0007435F" w:rsidRDefault="003859D4" w:rsidP="003D094F">
            <w:pPr>
              <w:spacing w:line="276" w:lineRule="auto"/>
              <w:rPr>
                <w:rFonts w:ascii="Times New Roman" w:hAnsi="Times New Roman" w:cs="Times New Roman"/>
                <w:sz w:val="22"/>
                <w:szCs w:val="22"/>
              </w:rPr>
            </w:pPr>
          </w:p>
        </w:tc>
        <w:tc>
          <w:tcPr>
            <w:tcW w:w="3118" w:type="dxa"/>
          </w:tcPr>
          <w:p w14:paraId="1F439FA3" w14:textId="6B0C446C" w:rsidR="003859D4" w:rsidRPr="0007435F" w:rsidRDefault="000D59E3" w:rsidP="003D094F">
            <w:pPr>
              <w:spacing w:line="276" w:lineRule="auto"/>
              <w:rPr>
                <w:rFonts w:ascii="Times New Roman" w:hAnsi="Times New Roman" w:cs="Times New Roman"/>
                <w:sz w:val="22"/>
                <w:szCs w:val="22"/>
              </w:rPr>
            </w:pPr>
            <w:r w:rsidRPr="0007435F">
              <w:rPr>
                <w:rFonts w:ascii="Times New Roman" w:hAnsi="Times New Roman" w:cs="Times New Roman"/>
                <w:sz w:val="22"/>
                <w:szCs w:val="22"/>
              </w:rPr>
              <w:t xml:space="preserve">Write the </w:t>
            </w:r>
            <w:r w:rsidR="009134E7" w:rsidRPr="0007435F">
              <w:rPr>
                <w:rFonts w:ascii="Times New Roman" w:hAnsi="Times New Roman" w:cs="Times New Roman"/>
                <w:sz w:val="22"/>
                <w:szCs w:val="22"/>
              </w:rPr>
              <w:t>introduction and conclusion sections of the thesis</w:t>
            </w:r>
          </w:p>
        </w:tc>
      </w:tr>
    </w:tbl>
    <w:p w14:paraId="166B8B4C" w14:textId="77777777" w:rsidR="004875D5" w:rsidRPr="0007435F" w:rsidRDefault="004875D5" w:rsidP="003D094F">
      <w:pPr>
        <w:spacing w:line="276" w:lineRule="auto"/>
        <w:rPr>
          <w:rFonts w:ascii="Times New Roman" w:hAnsi="Times New Roman" w:cs="Times New Roman"/>
          <w:b/>
          <w:bCs/>
          <w:sz w:val="22"/>
          <w:szCs w:val="22"/>
        </w:rPr>
      </w:pPr>
    </w:p>
    <w:p w14:paraId="063713C7" w14:textId="02EE3DE5" w:rsidR="00927291" w:rsidRPr="00FC2F6F" w:rsidRDefault="00064AD4" w:rsidP="003D094F">
      <w:pPr>
        <w:spacing w:line="276" w:lineRule="auto"/>
        <w:rPr>
          <w:rStyle w:val="Strong"/>
        </w:rPr>
      </w:pPr>
      <w:r w:rsidRPr="00FC2F6F">
        <w:rPr>
          <w:rStyle w:val="Strong"/>
        </w:rPr>
        <w:t xml:space="preserve">References </w:t>
      </w:r>
    </w:p>
    <w:p w14:paraId="69D23D99" w14:textId="2FF4F850" w:rsidR="00D34531" w:rsidRPr="00D34531" w:rsidRDefault="00927291" w:rsidP="00D34531">
      <w:pPr>
        <w:pStyle w:val="EndNoteBibliography"/>
        <w:spacing w:after="0"/>
        <w:ind w:left="720" w:hanging="720"/>
      </w:pPr>
      <w:r>
        <w:rPr>
          <w:rFonts w:ascii="Times New Roman" w:hAnsi="Times New Roman" w:cs="Times New Roman"/>
          <w:b/>
          <w:bCs/>
          <w:sz w:val="22"/>
          <w:szCs w:val="22"/>
        </w:rPr>
        <w:fldChar w:fldCharType="begin"/>
      </w:r>
      <w:r w:rsidRPr="005E0FA1">
        <w:rPr>
          <w:rFonts w:ascii="Times New Roman" w:hAnsi="Times New Roman" w:cs="Times New Roman"/>
          <w:b/>
          <w:bCs/>
          <w:sz w:val="22"/>
          <w:szCs w:val="22"/>
          <w:lang w:val="pt-BR"/>
        </w:rPr>
        <w:instrText xml:space="preserve"> ADDIN EN.REFLIST </w:instrText>
      </w:r>
      <w:r>
        <w:rPr>
          <w:rFonts w:ascii="Times New Roman" w:hAnsi="Times New Roman" w:cs="Times New Roman"/>
          <w:b/>
          <w:bCs/>
          <w:sz w:val="22"/>
          <w:szCs w:val="22"/>
        </w:rPr>
        <w:fldChar w:fldCharType="separate"/>
      </w:r>
      <w:r w:rsidR="00D34531" w:rsidRPr="005E0FA1">
        <w:rPr>
          <w:lang w:val="pt-BR"/>
        </w:rPr>
        <w:t xml:space="preserve">Ali, N., &amp; Islam, F. (2020). </w:t>
      </w:r>
      <w:r w:rsidR="00D34531" w:rsidRPr="00D34531">
        <w:t xml:space="preserve">The Effects of Air Pollution on COVID-19 Infection and Mortality—A Review on Recent Evidence [Mini Review]. </w:t>
      </w:r>
      <w:r w:rsidR="00D34531" w:rsidRPr="00D34531">
        <w:rPr>
          <w:i/>
        </w:rPr>
        <w:t>Frontiers in public health</w:t>
      </w:r>
      <w:r w:rsidR="00D34531" w:rsidRPr="00D34531">
        <w:t>,</w:t>
      </w:r>
      <w:r w:rsidR="00D34531" w:rsidRPr="00D34531">
        <w:rPr>
          <w:i/>
        </w:rPr>
        <w:t xml:space="preserve"> 8</w:t>
      </w:r>
      <w:r w:rsidR="00D34531" w:rsidRPr="00D34531">
        <w:t xml:space="preserve">. </w:t>
      </w:r>
      <w:hyperlink r:id="rId5" w:history="1">
        <w:r w:rsidR="00D34531" w:rsidRPr="00D34531">
          <w:rPr>
            <w:rStyle w:val="Hyperlink"/>
          </w:rPr>
          <w:t>https://doi.org/10.3389/fpubh.2020.580057</w:t>
        </w:r>
      </w:hyperlink>
      <w:r w:rsidR="00D34531" w:rsidRPr="00D34531">
        <w:t xml:space="preserve"> </w:t>
      </w:r>
    </w:p>
    <w:p w14:paraId="0A20E7B4" w14:textId="57641329" w:rsidR="00D34531" w:rsidRPr="00D34531" w:rsidRDefault="00D34531" w:rsidP="00D34531">
      <w:pPr>
        <w:pStyle w:val="EndNoteBibliography"/>
        <w:spacing w:after="0"/>
        <w:ind w:left="720" w:hanging="720"/>
      </w:pPr>
      <w:r w:rsidRPr="00D34531">
        <w:t xml:space="preserve">Beelen, R., Stafoggia, M., Raaschou-Nielsen, O., Andersen, Z. J., Xun, W. W., Katsouyanni, K., Dimakopoulou, K., Brunekreef, B., Weinmayr, G., Hoffmann, B., Wolf, K., Samoli, E., Houthuijs, </w:t>
      </w:r>
      <w:r w:rsidRPr="00D34531">
        <w:lastRenderedPageBreak/>
        <w:t xml:space="preserve">D., Nieuwenhuijsen, M., Oudin, A., Forsberg, B., Olsson, D., Salomaa, V., Lanki, T., . . . Hoek, G. (2014). Long-term Exposure to Air Pollution and Cardiovascular Mortality: An Analysis of 22 European Cohorts. </w:t>
      </w:r>
      <w:r w:rsidRPr="00D34531">
        <w:rPr>
          <w:i/>
        </w:rPr>
        <w:t>Epidemiology</w:t>
      </w:r>
      <w:r w:rsidRPr="00D34531">
        <w:t>,</w:t>
      </w:r>
      <w:r w:rsidRPr="00D34531">
        <w:rPr>
          <w:i/>
        </w:rPr>
        <w:t xml:space="preserve"> 25</w:t>
      </w:r>
      <w:r w:rsidRPr="00D34531">
        <w:t xml:space="preserve">(3), 368-378. </w:t>
      </w:r>
      <w:hyperlink r:id="rId6" w:history="1">
        <w:r w:rsidRPr="00D34531">
          <w:rPr>
            <w:rStyle w:val="Hyperlink"/>
          </w:rPr>
          <w:t>https://doi.org/10.1097/ede.0000000000000076</w:t>
        </w:r>
      </w:hyperlink>
      <w:r w:rsidRPr="00D34531">
        <w:t xml:space="preserve"> </w:t>
      </w:r>
    </w:p>
    <w:p w14:paraId="1FB5EEF8" w14:textId="23437195" w:rsidR="00D34531" w:rsidRPr="00D34531" w:rsidRDefault="00D34531" w:rsidP="00D34531">
      <w:pPr>
        <w:pStyle w:val="EndNoteBibliography"/>
        <w:spacing w:after="0"/>
        <w:ind w:left="720" w:hanging="720"/>
      </w:pPr>
      <w:r w:rsidRPr="00D34531">
        <w:t xml:space="preserve">Coker, E. S., Cavalli, L., Fabrizi, E., Guastella, G., Lippo, E., Parisi, M. L., Pontarollo, N., Rizzati, M., Varacca, A., &amp; Vergalli, S. (2020). The Effects of Air Pollution on COVID-19 Related Mortality in Northern Italy. </w:t>
      </w:r>
      <w:r w:rsidRPr="00D34531">
        <w:rPr>
          <w:i/>
        </w:rPr>
        <w:t>Environmental and Resource Economics</w:t>
      </w:r>
      <w:r w:rsidRPr="00D34531">
        <w:t>,</w:t>
      </w:r>
      <w:r w:rsidRPr="00D34531">
        <w:rPr>
          <w:i/>
        </w:rPr>
        <w:t xml:space="preserve"> 76</w:t>
      </w:r>
      <w:r w:rsidRPr="00D34531">
        <w:t xml:space="preserve">(4), 611-634. </w:t>
      </w:r>
      <w:hyperlink r:id="rId7" w:history="1">
        <w:r w:rsidRPr="00D34531">
          <w:rPr>
            <w:rStyle w:val="Hyperlink"/>
          </w:rPr>
          <w:t>https://doi.org/10.1007/s10640-020-00486-1</w:t>
        </w:r>
      </w:hyperlink>
      <w:r w:rsidRPr="00D34531">
        <w:t xml:space="preserve"> </w:t>
      </w:r>
    </w:p>
    <w:p w14:paraId="0B7F2B19" w14:textId="6E940B0B" w:rsidR="00D34531" w:rsidRPr="00D34531" w:rsidRDefault="00D34531" w:rsidP="00D34531">
      <w:pPr>
        <w:pStyle w:val="EndNoteBibliography"/>
        <w:spacing w:after="0"/>
        <w:ind w:left="720" w:hanging="720"/>
      </w:pPr>
      <w:r w:rsidRPr="00D34531">
        <w:t xml:space="preserve">Fischer, P. H., Marra, M., Ameling, C. B., Hoek, G., Beelen, R., de Hoogh, K., Breugelmans, O., Kruize, H., Janssen, N. A., &amp; Houthuijs, D. (2015). Air Pollution and Mortality in Seven Million Adults: The Dutch Environmental Longitudinal Study (DUELS). </w:t>
      </w:r>
      <w:r w:rsidRPr="00D34531">
        <w:rPr>
          <w:i/>
        </w:rPr>
        <w:t>Environmental Health Perspectives</w:t>
      </w:r>
      <w:r w:rsidRPr="00D34531">
        <w:t>,</w:t>
      </w:r>
      <w:r w:rsidRPr="00D34531">
        <w:rPr>
          <w:i/>
        </w:rPr>
        <w:t xml:space="preserve"> 123</w:t>
      </w:r>
      <w:r w:rsidRPr="00D34531">
        <w:t xml:space="preserve">(7), 697-704. </w:t>
      </w:r>
      <w:hyperlink r:id="rId8" w:history="1">
        <w:r w:rsidRPr="00D34531">
          <w:rPr>
            <w:rStyle w:val="Hyperlink"/>
          </w:rPr>
          <w:t>https://doi.org/10.1289/ehp.1408254</w:t>
        </w:r>
      </w:hyperlink>
      <w:r w:rsidRPr="00D34531">
        <w:t xml:space="preserve"> </w:t>
      </w:r>
    </w:p>
    <w:p w14:paraId="33950076" w14:textId="2ED18DE3" w:rsidR="00D34531" w:rsidRPr="00D34531" w:rsidRDefault="00D34531" w:rsidP="00D34531">
      <w:pPr>
        <w:pStyle w:val="EndNoteBibliography"/>
        <w:spacing w:after="0"/>
        <w:ind w:left="720" w:hanging="720"/>
      </w:pPr>
      <w:r w:rsidRPr="00D34531">
        <w:t xml:space="preserve">Hvidtfeldt, U. A., Sørensen, M., Geels, C., Ketzel, M., Khan, J., Tjønneland, A., Overvad, K., Brandt, J., &amp; Raaschou-Nielsen, O. (2019). Long-term residential exposure to PM2.5, PM10, black carbon, NO2, and ozone and mortality in a Danish cohort. </w:t>
      </w:r>
      <w:r w:rsidRPr="00D34531">
        <w:rPr>
          <w:i/>
        </w:rPr>
        <w:t>Environment International</w:t>
      </w:r>
      <w:r w:rsidRPr="00D34531">
        <w:t>,</w:t>
      </w:r>
      <w:r w:rsidRPr="00D34531">
        <w:rPr>
          <w:i/>
        </w:rPr>
        <w:t xml:space="preserve"> 123</w:t>
      </w:r>
      <w:r w:rsidRPr="00D34531">
        <w:t xml:space="preserve">, 265-272. </w:t>
      </w:r>
      <w:hyperlink r:id="rId9" w:history="1">
        <w:r w:rsidRPr="00D34531">
          <w:rPr>
            <w:rStyle w:val="Hyperlink"/>
          </w:rPr>
          <w:t>https://doi.org/https://doi.org/10.1016/j.envint.2018.12.010</w:t>
        </w:r>
      </w:hyperlink>
      <w:r w:rsidRPr="00D34531">
        <w:t xml:space="preserve"> </w:t>
      </w:r>
    </w:p>
    <w:p w14:paraId="062AB989" w14:textId="7B74A129" w:rsidR="00D34531" w:rsidRPr="00D34531" w:rsidRDefault="00D34531" w:rsidP="00D34531">
      <w:pPr>
        <w:pStyle w:val="EndNoteBibliography"/>
        <w:spacing w:after="0"/>
        <w:ind w:left="720" w:hanging="720"/>
      </w:pPr>
      <w:r w:rsidRPr="00D34531">
        <w:t xml:space="preserve">Tricco, A. C., Lillie, E., Zarin, W., O'Brien, K. K., Colquhoun, H., Levac, D., Moher, D., Peters, M. D. J., Horsley, T., Weeks, L., Hempel, S., Akl, E. A., Chang, C., McGowan, J., Stewart, L., Hartling, L., Aldcroft, A., Wilson, M. G., Garritty, C., . . . Straus, S. E. (2018). PRISMA Extension for Scoping Reviews (PRISMA-ScR): Checklist and Explanation. </w:t>
      </w:r>
      <w:r w:rsidRPr="00D34531">
        <w:rPr>
          <w:i/>
        </w:rPr>
        <w:t>Annals of Internal Medicine</w:t>
      </w:r>
      <w:r w:rsidRPr="00D34531">
        <w:t>,</w:t>
      </w:r>
      <w:r w:rsidRPr="00D34531">
        <w:rPr>
          <w:i/>
        </w:rPr>
        <w:t xml:space="preserve"> 169</w:t>
      </w:r>
      <w:r w:rsidRPr="00D34531">
        <w:t xml:space="preserve">(7), 467-473. </w:t>
      </w:r>
      <w:hyperlink r:id="rId10" w:history="1">
        <w:r w:rsidRPr="00D34531">
          <w:rPr>
            <w:rStyle w:val="Hyperlink"/>
          </w:rPr>
          <w:t>https://doi.org/10.7326/M18-0850</w:t>
        </w:r>
      </w:hyperlink>
      <w:r w:rsidRPr="00D34531">
        <w:t xml:space="preserve"> </w:t>
      </w:r>
    </w:p>
    <w:p w14:paraId="3A432484" w14:textId="20CB3ED9" w:rsidR="00D34531" w:rsidRPr="00D34531" w:rsidRDefault="00D34531" w:rsidP="00D34531">
      <w:pPr>
        <w:pStyle w:val="EndNoteBibliography"/>
        <w:ind w:left="720" w:hanging="720"/>
      </w:pPr>
      <w:r w:rsidRPr="00D34531">
        <w:t xml:space="preserve">Turner, M. C., Krewski, D., Diver, W. R., Pope, C. A., Burnett, R. T., Jerrett, M., Marshall, J. D., &amp; Gapstur, S. M. (2017). Ambient Air Pollution and Cancer Mortality in the Cancer Prevention Study II. </w:t>
      </w:r>
      <w:r w:rsidRPr="00D34531">
        <w:rPr>
          <w:i/>
        </w:rPr>
        <w:t>Environmental Health Perspectives</w:t>
      </w:r>
      <w:r w:rsidRPr="00D34531">
        <w:t>,</w:t>
      </w:r>
      <w:r w:rsidRPr="00D34531">
        <w:rPr>
          <w:i/>
        </w:rPr>
        <w:t xml:space="preserve"> 125</w:t>
      </w:r>
      <w:r w:rsidRPr="00D34531">
        <w:t xml:space="preserve">(8), 087013. </w:t>
      </w:r>
      <w:hyperlink r:id="rId11" w:history="1">
        <w:r w:rsidRPr="00D34531">
          <w:rPr>
            <w:rStyle w:val="Hyperlink"/>
          </w:rPr>
          <w:t>https://doi.org/doi:10.1289/EHP1249</w:t>
        </w:r>
      </w:hyperlink>
      <w:r w:rsidRPr="00D34531">
        <w:t xml:space="preserve"> </w:t>
      </w:r>
    </w:p>
    <w:p w14:paraId="2603CEB8" w14:textId="4F2785C1" w:rsidR="003E4699" w:rsidRPr="0007435F" w:rsidRDefault="00927291" w:rsidP="003D094F">
      <w:pPr>
        <w:spacing w:line="276" w:lineRule="auto"/>
        <w:rPr>
          <w:rFonts w:ascii="Times New Roman" w:hAnsi="Times New Roman" w:cs="Times New Roman"/>
          <w:b/>
          <w:bCs/>
          <w:sz w:val="22"/>
          <w:szCs w:val="22"/>
        </w:rPr>
      </w:pPr>
      <w:r>
        <w:rPr>
          <w:rFonts w:ascii="Times New Roman" w:hAnsi="Times New Roman" w:cs="Times New Roman"/>
          <w:b/>
          <w:bCs/>
          <w:sz w:val="22"/>
          <w:szCs w:val="22"/>
        </w:rPr>
        <w:fldChar w:fldCharType="end"/>
      </w:r>
    </w:p>
    <w:sectPr w:rsidR="003E4699" w:rsidRPr="0007435F" w:rsidSect="000743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9A796F"/>
    <w:multiLevelType w:val="hybridMultilevel"/>
    <w:tmpl w:val="58F2D49A"/>
    <w:lvl w:ilvl="0" w:tplc="F606F0F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275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D094F"/>
    <w:rsid w:val="00024498"/>
    <w:rsid w:val="00052458"/>
    <w:rsid w:val="00064A6D"/>
    <w:rsid w:val="00064AD4"/>
    <w:rsid w:val="0007435F"/>
    <w:rsid w:val="000910B9"/>
    <w:rsid w:val="000D240C"/>
    <w:rsid w:val="000D437E"/>
    <w:rsid w:val="000D59E3"/>
    <w:rsid w:val="00102264"/>
    <w:rsid w:val="00114749"/>
    <w:rsid w:val="001254BE"/>
    <w:rsid w:val="00152674"/>
    <w:rsid w:val="00154B0E"/>
    <w:rsid w:val="00161AAA"/>
    <w:rsid w:val="0017236A"/>
    <w:rsid w:val="001B513E"/>
    <w:rsid w:val="001C5652"/>
    <w:rsid w:val="001F4375"/>
    <w:rsid w:val="001F60A4"/>
    <w:rsid w:val="00214D0C"/>
    <w:rsid w:val="00216DBA"/>
    <w:rsid w:val="002175FA"/>
    <w:rsid w:val="0023015F"/>
    <w:rsid w:val="0025184D"/>
    <w:rsid w:val="00251A0C"/>
    <w:rsid w:val="002535D4"/>
    <w:rsid w:val="002553E7"/>
    <w:rsid w:val="002637B0"/>
    <w:rsid w:val="00285EEE"/>
    <w:rsid w:val="00297A50"/>
    <w:rsid w:val="002A386F"/>
    <w:rsid w:val="002A4A14"/>
    <w:rsid w:val="002C60BD"/>
    <w:rsid w:val="002E7F7E"/>
    <w:rsid w:val="002F6383"/>
    <w:rsid w:val="002F6AEE"/>
    <w:rsid w:val="00333744"/>
    <w:rsid w:val="00334CB1"/>
    <w:rsid w:val="003859D4"/>
    <w:rsid w:val="003A7810"/>
    <w:rsid w:val="003B024B"/>
    <w:rsid w:val="003B3DF5"/>
    <w:rsid w:val="003C03A5"/>
    <w:rsid w:val="003C4639"/>
    <w:rsid w:val="003C5B75"/>
    <w:rsid w:val="003C7504"/>
    <w:rsid w:val="003D094F"/>
    <w:rsid w:val="003D1940"/>
    <w:rsid w:val="003E4699"/>
    <w:rsid w:val="003F49EE"/>
    <w:rsid w:val="00410EE0"/>
    <w:rsid w:val="004336BB"/>
    <w:rsid w:val="004405BD"/>
    <w:rsid w:val="004517B1"/>
    <w:rsid w:val="00456B74"/>
    <w:rsid w:val="00457E7D"/>
    <w:rsid w:val="004645B4"/>
    <w:rsid w:val="004875D5"/>
    <w:rsid w:val="004D40B3"/>
    <w:rsid w:val="00502D5F"/>
    <w:rsid w:val="0051713F"/>
    <w:rsid w:val="00542D60"/>
    <w:rsid w:val="005641E2"/>
    <w:rsid w:val="005774E1"/>
    <w:rsid w:val="00582D87"/>
    <w:rsid w:val="0059785E"/>
    <w:rsid w:val="005A56CD"/>
    <w:rsid w:val="005A5821"/>
    <w:rsid w:val="005D3FF7"/>
    <w:rsid w:val="005D4845"/>
    <w:rsid w:val="005D7803"/>
    <w:rsid w:val="005E0FA1"/>
    <w:rsid w:val="005F2134"/>
    <w:rsid w:val="005F49F9"/>
    <w:rsid w:val="005F7327"/>
    <w:rsid w:val="00626A82"/>
    <w:rsid w:val="006311A4"/>
    <w:rsid w:val="00652AC7"/>
    <w:rsid w:val="006547B1"/>
    <w:rsid w:val="0067027E"/>
    <w:rsid w:val="00682DFA"/>
    <w:rsid w:val="006A5294"/>
    <w:rsid w:val="006B4275"/>
    <w:rsid w:val="0071767E"/>
    <w:rsid w:val="007325E1"/>
    <w:rsid w:val="007411AD"/>
    <w:rsid w:val="007463DE"/>
    <w:rsid w:val="00747A3B"/>
    <w:rsid w:val="007613D4"/>
    <w:rsid w:val="00781DB1"/>
    <w:rsid w:val="007828D2"/>
    <w:rsid w:val="00782A31"/>
    <w:rsid w:val="007B0967"/>
    <w:rsid w:val="007B52BD"/>
    <w:rsid w:val="007E1344"/>
    <w:rsid w:val="007E1839"/>
    <w:rsid w:val="007E218F"/>
    <w:rsid w:val="008008AE"/>
    <w:rsid w:val="00842F72"/>
    <w:rsid w:val="0086113C"/>
    <w:rsid w:val="008710E9"/>
    <w:rsid w:val="00882BE4"/>
    <w:rsid w:val="00884129"/>
    <w:rsid w:val="0088507B"/>
    <w:rsid w:val="008B31A1"/>
    <w:rsid w:val="008C1A88"/>
    <w:rsid w:val="008C42CF"/>
    <w:rsid w:val="008E2961"/>
    <w:rsid w:val="008E63C3"/>
    <w:rsid w:val="009134E7"/>
    <w:rsid w:val="00927291"/>
    <w:rsid w:val="009415C2"/>
    <w:rsid w:val="009439AE"/>
    <w:rsid w:val="0094504E"/>
    <w:rsid w:val="00967264"/>
    <w:rsid w:val="00992DEC"/>
    <w:rsid w:val="009F02B1"/>
    <w:rsid w:val="00A006F5"/>
    <w:rsid w:val="00A056F5"/>
    <w:rsid w:val="00A150FB"/>
    <w:rsid w:val="00A22B8D"/>
    <w:rsid w:val="00A26296"/>
    <w:rsid w:val="00A80551"/>
    <w:rsid w:val="00AE4DC5"/>
    <w:rsid w:val="00AF453F"/>
    <w:rsid w:val="00B17C68"/>
    <w:rsid w:val="00B230E6"/>
    <w:rsid w:val="00B35BF3"/>
    <w:rsid w:val="00B45218"/>
    <w:rsid w:val="00B501DD"/>
    <w:rsid w:val="00B809BC"/>
    <w:rsid w:val="00B9591A"/>
    <w:rsid w:val="00BA55F2"/>
    <w:rsid w:val="00BB0467"/>
    <w:rsid w:val="00BC1BF1"/>
    <w:rsid w:val="00BC2CDE"/>
    <w:rsid w:val="00BF3F6D"/>
    <w:rsid w:val="00C20888"/>
    <w:rsid w:val="00C32A66"/>
    <w:rsid w:val="00C336F9"/>
    <w:rsid w:val="00C342D8"/>
    <w:rsid w:val="00C54E31"/>
    <w:rsid w:val="00C61134"/>
    <w:rsid w:val="00C74D03"/>
    <w:rsid w:val="00CB738B"/>
    <w:rsid w:val="00CD0E18"/>
    <w:rsid w:val="00D1469B"/>
    <w:rsid w:val="00D34531"/>
    <w:rsid w:val="00D40EB7"/>
    <w:rsid w:val="00D56721"/>
    <w:rsid w:val="00D84EE5"/>
    <w:rsid w:val="00DD41C0"/>
    <w:rsid w:val="00DF49B9"/>
    <w:rsid w:val="00E2071E"/>
    <w:rsid w:val="00E228A9"/>
    <w:rsid w:val="00E27E6A"/>
    <w:rsid w:val="00E347A2"/>
    <w:rsid w:val="00E43D6A"/>
    <w:rsid w:val="00E524C8"/>
    <w:rsid w:val="00E614E7"/>
    <w:rsid w:val="00E705BB"/>
    <w:rsid w:val="00E83482"/>
    <w:rsid w:val="00E96212"/>
    <w:rsid w:val="00E97973"/>
    <w:rsid w:val="00E97F10"/>
    <w:rsid w:val="00EA0D25"/>
    <w:rsid w:val="00F120A0"/>
    <w:rsid w:val="00F55693"/>
    <w:rsid w:val="00F564E7"/>
    <w:rsid w:val="00F60718"/>
    <w:rsid w:val="00F87097"/>
    <w:rsid w:val="00F93DF5"/>
    <w:rsid w:val="00F959F8"/>
    <w:rsid w:val="00FC0C84"/>
    <w:rsid w:val="00FC244A"/>
    <w:rsid w:val="00FC2F6F"/>
    <w:rsid w:val="00FC4FD3"/>
    <w:rsid w:val="00FE6593"/>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2395"/>
  <w15:chartTrackingRefBased/>
  <w15:docId w15:val="{B81BAB0B-FA13-410E-B124-02195354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0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0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94F"/>
    <w:rPr>
      <w:rFonts w:eastAsiaTheme="majorEastAsia" w:cstheme="majorBidi"/>
      <w:color w:val="272727" w:themeColor="text1" w:themeTint="D8"/>
    </w:rPr>
  </w:style>
  <w:style w:type="paragraph" w:styleId="Title">
    <w:name w:val="Title"/>
    <w:basedOn w:val="Normal"/>
    <w:next w:val="Normal"/>
    <w:link w:val="TitleChar"/>
    <w:uiPriority w:val="10"/>
    <w:qFormat/>
    <w:rsid w:val="003D0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94F"/>
    <w:pPr>
      <w:spacing w:before="160"/>
      <w:jc w:val="center"/>
    </w:pPr>
    <w:rPr>
      <w:i/>
      <w:iCs/>
      <w:color w:val="404040" w:themeColor="text1" w:themeTint="BF"/>
    </w:rPr>
  </w:style>
  <w:style w:type="character" w:customStyle="1" w:styleId="QuoteChar">
    <w:name w:val="Quote Char"/>
    <w:basedOn w:val="DefaultParagraphFont"/>
    <w:link w:val="Quote"/>
    <w:uiPriority w:val="29"/>
    <w:rsid w:val="003D094F"/>
    <w:rPr>
      <w:i/>
      <w:iCs/>
      <w:color w:val="404040" w:themeColor="text1" w:themeTint="BF"/>
    </w:rPr>
  </w:style>
  <w:style w:type="paragraph" w:styleId="ListParagraph">
    <w:name w:val="List Paragraph"/>
    <w:basedOn w:val="Normal"/>
    <w:uiPriority w:val="34"/>
    <w:qFormat/>
    <w:rsid w:val="003D094F"/>
    <w:pPr>
      <w:ind w:left="720"/>
      <w:contextualSpacing/>
    </w:pPr>
  </w:style>
  <w:style w:type="character" w:styleId="IntenseEmphasis">
    <w:name w:val="Intense Emphasis"/>
    <w:basedOn w:val="DefaultParagraphFont"/>
    <w:uiPriority w:val="21"/>
    <w:qFormat/>
    <w:rsid w:val="003D094F"/>
    <w:rPr>
      <w:i/>
      <w:iCs/>
      <w:color w:val="0F4761" w:themeColor="accent1" w:themeShade="BF"/>
    </w:rPr>
  </w:style>
  <w:style w:type="paragraph" w:styleId="IntenseQuote">
    <w:name w:val="Intense Quote"/>
    <w:basedOn w:val="Normal"/>
    <w:next w:val="Normal"/>
    <w:link w:val="IntenseQuoteChar"/>
    <w:uiPriority w:val="30"/>
    <w:qFormat/>
    <w:rsid w:val="003D0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94F"/>
    <w:rPr>
      <w:i/>
      <w:iCs/>
      <w:color w:val="0F4761" w:themeColor="accent1" w:themeShade="BF"/>
    </w:rPr>
  </w:style>
  <w:style w:type="character" w:styleId="IntenseReference">
    <w:name w:val="Intense Reference"/>
    <w:basedOn w:val="DefaultParagraphFont"/>
    <w:uiPriority w:val="32"/>
    <w:qFormat/>
    <w:rsid w:val="003D094F"/>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4875D5"/>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4875D5"/>
    <w:rPr>
      <w:rFonts w:ascii="Aptos" w:hAnsi="Aptos"/>
      <w:noProof/>
      <w:lang w:val="en-US"/>
    </w:rPr>
  </w:style>
  <w:style w:type="paragraph" w:customStyle="1" w:styleId="EndNoteBibliography">
    <w:name w:val="EndNote Bibliography"/>
    <w:basedOn w:val="Normal"/>
    <w:link w:val="EndNoteBibliographyChar"/>
    <w:rsid w:val="004875D5"/>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4875D5"/>
    <w:rPr>
      <w:rFonts w:ascii="Aptos" w:hAnsi="Aptos"/>
      <w:noProof/>
      <w:lang w:val="en-US"/>
    </w:rPr>
  </w:style>
  <w:style w:type="character" w:styleId="Hyperlink">
    <w:name w:val="Hyperlink"/>
    <w:basedOn w:val="DefaultParagraphFont"/>
    <w:uiPriority w:val="99"/>
    <w:unhideWhenUsed/>
    <w:rsid w:val="004875D5"/>
    <w:rPr>
      <w:color w:val="467886" w:themeColor="hyperlink"/>
      <w:u w:val="single"/>
    </w:rPr>
  </w:style>
  <w:style w:type="character" w:styleId="UnresolvedMention">
    <w:name w:val="Unresolved Mention"/>
    <w:basedOn w:val="DefaultParagraphFont"/>
    <w:uiPriority w:val="99"/>
    <w:semiHidden/>
    <w:unhideWhenUsed/>
    <w:rsid w:val="004875D5"/>
    <w:rPr>
      <w:color w:val="605E5C"/>
      <w:shd w:val="clear" w:color="auto" w:fill="E1DFDD"/>
    </w:rPr>
  </w:style>
  <w:style w:type="table" w:styleId="TableGrid">
    <w:name w:val="Table Grid"/>
    <w:basedOn w:val="TableNormal"/>
    <w:uiPriority w:val="39"/>
    <w:rsid w:val="00064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2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89/ehp.140825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s10640-020-0048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7/ede.0000000000000076" TargetMode="External"/><Relationship Id="rId11" Type="http://schemas.openxmlformats.org/officeDocument/2006/relationships/hyperlink" Target="https://doi.org/doi:10.1289/EHP1249" TargetMode="External"/><Relationship Id="rId5" Type="http://schemas.openxmlformats.org/officeDocument/2006/relationships/hyperlink" Target="https://doi.org/10.3389/fpubh.2020.580057" TargetMode="External"/><Relationship Id="rId10" Type="http://schemas.openxmlformats.org/officeDocument/2006/relationships/hyperlink" Target="https://doi.org/10.7326/M18-0850" TargetMode="External"/><Relationship Id="rId4" Type="http://schemas.openxmlformats.org/officeDocument/2006/relationships/webSettings" Target="webSettings.xml"/><Relationship Id="rId9" Type="http://schemas.openxmlformats.org/officeDocument/2006/relationships/hyperlink" Target="https://doi.org/https://doi.org/10.1016/j.envint.2018.1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2250</Words>
  <Characters>12828</Characters>
  <Application>Microsoft Office Word</Application>
  <DocSecurity>0</DocSecurity>
  <Lines>106</Lines>
  <Paragraphs>30</Paragraphs>
  <ScaleCrop>false</ScaleCrop>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Abed Al Ahad</dc:creator>
  <cp:keywords/>
  <dc:description/>
  <cp:lastModifiedBy>Helen Olaez</cp:lastModifiedBy>
  <cp:revision>4</cp:revision>
  <dcterms:created xsi:type="dcterms:W3CDTF">2024-12-10T10:45:00Z</dcterms:created>
  <dcterms:modified xsi:type="dcterms:W3CDTF">2024-12-12T12:04:00Z</dcterms:modified>
</cp:coreProperties>
</file>